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5AC" w:rsidRDefault="003575AC" w:rsidP="003575AC">
      <w:pPr>
        <w:jc w:val="center"/>
        <w:rPr>
          <w:rFonts w:ascii="Garamond" w:hAnsi="Garamond"/>
          <w:b/>
          <w:sz w:val="44"/>
          <w:szCs w:val="44"/>
        </w:rPr>
      </w:pPr>
    </w:p>
    <w:p w:rsidR="003575AC" w:rsidRDefault="003575AC" w:rsidP="003575AC">
      <w:pPr>
        <w:jc w:val="center"/>
        <w:rPr>
          <w:rFonts w:ascii="Garamond" w:hAnsi="Garamond"/>
          <w:b/>
          <w:sz w:val="44"/>
          <w:szCs w:val="44"/>
        </w:rPr>
      </w:pPr>
    </w:p>
    <w:p w:rsidR="003575AC" w:rsidRDefault="003575AC" w:rsidP="003575AC">
      <w:pPr>
        <w:jc w:val="center"/>
        <w:rPr>
          <w:rFonts w:ascii="Garamond" w:hAnsi="Garamond"/>
          <w:b/>
          <w:sz w:val="44"/>
          <w:szCs w:val="44"/>
        </w:rPr>
      </w:pPr>
    </w:p>
    <w:p w:rsidR="003575AC" w:rsidRDefault="003575AC" w:rsidP="003575AC">
      <w:pPr>
        <w:jc w:val="center"/>
        <w:rPr>
          <w:rFonts w:ascii="Garamond" w:hAnsi="Garamond"/>
          <w:b/>
          <w:sz w:val="44"/>
          <w:szCs w:val="44"/>
        </w:rPr>
      </w:pPr>
    </w:p>
    <w:p w:rsidR="00615CE2" w:rsidRDefault="00615CE2" w:rsidP="003575AC">
      <w:pPr>
        <w:jc w:val="center"/>
        <w:rPr>
          <w:rFonts w:ascii="Garamond" w:hAnsi="Garamond"/>
          <w:b/>
          <w:sz w:val="44"/>
          <w:szCs w:val="44"/>
        </w:rPr>
      </w:pPr>
    </w:p>
    <w:p w:rsidR="003575AC" w:rsidRDefault="003575AC" w:rsidP="003575AC">
      <w:pPr>
        <w:jc w:val="center"/>
        <w:rPr>
          <w:rFonts w:ascii="Garamond" w:hAnsi="Garamond"/>
          <w:b/>
          <w:sz w:val="44"/>
          <w:szCs w:val="44"/>
        </w:rPr>
      </w:pPr>
    </w:p>
    <w:p w:rsidR="003575AC" w:rsidRDefault="006D6B8C" w:rsidP="003575AC">
      <w:pPr>
        <w:jc w:val="center"/>
        <w:rPr>
          <w:rFonts w:ascii="Garamond" w:hAnsi="Garamond"/>
          <w:b/>
          <w:sz w:val="44"/>
          <w:szCs w:val="44"/>
        </w:rPr>
      </w:pPr>
      <w:r>
        <w:rPr>
          <w:rFonts w:ascii="Garamond" w:hAnsi="Garamond"/>
          <w:b/>
          <w:noProof/>
          <w:sz w:val="44"/>
          <w:szCs w:val="44"/>
        </w:rPr>
        <w:drawing>
          <wp:anchor distT="0" distB="0" distL="114300" distR="114300" simplePos="0" relativeHeight="251662336" behindDoc="1" locked="0" layoutInCell="1" allowOverlap="1">
            <wp:simplePos x="0" y="0"/>
            <wp:positionH relativeFrom="column">
              <wp:posOffset>2404745</wp:posOffset>
            </wp:positionH>
            <wp:positionV relativeFrom="paragraph">
              <wp:posOffset>35560</wp:posOffset>
            </wp:positionV>
            <wp:extent cx="1522730" cy="2046605"/>
            <wp:effectExtent l="19050" t="0" r="1270" b="0"/>
            <wp:wrapNone/>
            <wp:docPr id="6" name="Picture 5" descr="10617_151406252350_117575587350_2673175_381380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617_151406252350_117575587350_2673175_3813803_n.jpg"/>
                    <pic:cNvPicPr/>
                  </pic:nvPicPr>
                  <pic:blipFill>
                    <a:blip r:embed="rId8" cstate="print"/>
                    <a:stretch>
                      <a:fillRect/>
                    </a:stretch>
                  </pic:blipFill>
                  <pic:spPr>
                    <a:xfrm>
                      <a:off x="0" y="0"/>
                      <a:ext cx="1522730" cy="2046605"/>
                    </a:xfrm>
                    <a:prstGeom prst="rect">
                      <a:avLst/>
                    </a:prstGeom>
                  </pic:spPr>
                </pic:pic>
              </a:graphicData>
            </a:graphic>
          </wp:anchor>
        </w:drawing>
      </w:r>
    </w:p>
    <w:p w:rsidR="003575AC" w:rsidRDefault="003575AC" w:rsidP="003575AC">
      <w:pPr>
        <w:jc w:val="center"/>
        <w:rPr>
          <w:rFonts w:ascii="Garamond" w:hAnsi="Garamond"/>
          <w:b/>
          <w:sz w:val="44"/>
          <w:szCs w:val="44"/>
        </w:rPr>
      </w:pPr>
    </w:p>
    <w:p w:rsidR="00C26322" w:rsidRDefault="00C26322" w:rsidP="003575AC">
      <w:pPr>
        <w:jc w:val="center"/>
        <w:rPr>
          <w:rFonts w:ascii="Garamond" w:hAnsi="Garamond"/>
          <w:b/>
          <w:shadow/>
          <w:spacing w:val="-8"/>
          <w:sz w:val="48"/>
          <w:szCs w:val="48"/>
        </w:rPr>
      </w:pPr>
    </w:p>
    <w:p w:rsidR="00C26322" w:rsidRDefault="00C26322" w:rsidP="003575AC">
      <w:pPr>
        <w:jc w:val="center"/>
        <w:rPr>
          <w:rFonts w:ascii="Garamond" w:hAnsi="Garamond"/>
          <w:b/>
          <w:shadow/>
          <w:spacing w:val="-8"/>
          <w:sz w:val="48"/>
          <w:szCs w:val="48"/>
        </w:rPr>
      </w:pPr>
    </w:p>
    <w:p w:rsidR="00C26322" w:rsidRDefault="00C26322" w:rsidP="003575AC">
      <w:pPr>
        <w:jc w:val="center"/>
        <w:rPr>
          <w:rFonts w:ascii="Garamond" w:hAnsi="Garamond"/>
          <w:b/>
          <w:shadow/>
          <w:spacing w:val="-8"/>
          <w:sz w:val="48"/>
          <w:szCs w:val="48"/>
        </w:rPr>
      </w:pPr>
    </w:p>
    <w:p w:rsidR="0042591F" w:rsidRDefault="0042591F" w:rsidP="003575AC">
      <w:pPr>
        <w:jc w:val="center"/>
        <w:rPr>
          <w:rFonts w:ascii="Garamond" w:hAnsi="Garamond"/>
          <w:b/>
          <w:shadow/>
          <w:spacing w:val="-8"/>
          <w:sz w:val="48"/>
          <w:szCs w:val="48"/>
        </w:rPr>
      </w:pPr>
    </w:p>
    <w:p w:rsidR="000D00E2" w:rsidRDefault="000D00E2" w:rsidP="003575AC">
      <w:pPr>
        <w:jc w:val="center"/>
        <w:rPr>
          <w:rFonts w:ascii="Garamond" w:hAnsi="Garamond"/>
          <w:b/>
          <w:shadow/>
          <w:spacing w:val="-8"/>
          <w:sz w:val="48"/>
          <w:szCs w:val="48"/>
        </w:rPr>
      </w:pPr>
    </w:p>
    <w:p w:rsidR="000D00E2" w:rsidRDefault="000D00E2" w:rsidP="003575AC">
      <w:pPr>
        <w:jc w:val="center"/>
        <w:rPr>
          <w:rFonts w:ascii="Garamond" w:hAnsi="Garamond"/>
          <w:b/>
          <w:shadow/>
          <w:spacing w:val="-8"/>
          <w:sz w:val="48"/>
          <w:szCs w:val="48"/>
        </w:rPr>
      </w:pPr>
    </w:p>
    <w:p w:rsidR="00B35028" w:rsidRPr="006D6B8C" w:rsidRDefault="000D00E2" w:rsidP="000D00E2">
      <w:pPr>
        <w:jc w:val="center"/>
        <w:rPr>
          <w:rFonts w:ascii="Garamond" w:hAnsi="Garamond"/>
          <w:b/>
          <w:shadow/>
          <w:spacing w:val="-8"/>
          <w:sz w:val="56"/>
          <w:szCs w:val="56"/>
        </w:rPr>
      </w:pPr>
      <w:r w:rsidRPr="006D6B8C">
        <w:rPr>
          <w:rFonts w:ascii="Garamond" w:hAnsi="Garamond"/>
          <w:b/>
          <w:shadow/>
          <w:spacing w:val="-8"/>
          <w:sz w:val="72"/>
          <w:szCs w:val="72"/>
        </w:rPr>
        <w:t>BISNIS</w:t>
      </w:r>
      <w:r>
        <w:rPr>
          <w:rFonts w:ascii="Garamond" w:hAnsi="Garamond"/>
          <w:b/>
          <w:shadow/>
          <w:spacing w:val="-8"/>
          <w:sz w:val="48"/>
          <w:szCs w:val="48"/>
        </w:rPr>
        <w:t xml:space="preserve"> </w:t>
      </w:r>
      <w:r w:rsidR="006D6B8C">
        <w:rPr>
          <w:rFonts w:ascii="Garamond" w:hAnsi="Garamond"/>
          <w:i/>
          <w:shadow/>
          <w:spacing w:val="-8"/>
          <w:sz w:val="56"/>
          <w:szCs w:val="56"/>
        </w:rPr>
        <w:t>- M</w:t>
      </w:r>
      <w:r w:rsidRPr="006D6B8C">
        <w:rPr>
          <w:rFonts w:ascii="Garamond" w:hAnsi="Garamond"/>
          <w:i/>
          <w:shadow/>
          <w:spacing w:val="-8"/>
          <w:sz w:val="56"/>
          <w:szCs w:val="56"/>
        </w:rPr>
        <w:t>anual Book</w:t>
      </w:r>
      <w:r w:rsidRPr="006D6B8C">
        <w:rPr>
          <w:rFonts w:ascii="Garamond" w:hAnsi="Garamond"/>
          <w:b/>
          <w:shadow/>
          <w:spacing w:val="-8"/>
          <w:sz w:val="56"/>
          <w:szCs w:val="56"/>
        </w:rPr>
        <w:t xml:space="preserve"> </w:t>
      </w:r>
    </w:p>
    <w:p w:rsidR="00BD1526" w:rsidRDefault="00BD1526" w:rsidP="003575AC">
      <w:pPr>
        <w:jc w:val="center"/>
      </w:pPr>
    </w:p>
    <w:p w:rsidR="00BD1526" w:rsidRDefault="00BD1526" w:rsidP="003575AC">
      <w:pPr>
        <w:jc w:val="center"/>
      </w:pPr>
    </w:p>
    <w:p w:rsidR="003575AC" w:rsidRDefault="003575AC" w:rsidP="003575AC">
      <w:pPr>
        <w:jc w:val="center"/>
      </w:pPr>
    </w:p>
    <w:p w:rsidR="004E1BF5" w:rsidRDefault="004E1BF5" w:rsidP="003575AC">
      <w:pPr>
        <w:jc w:val="center"/>
      </w:pPr>
    </w:p>
    <w:p w:rsidR="004E1BF5" w:rsidRDefault="004E1BF5" w:rsidP="003575AC">
      <w:pPr>
        <w:jc w:val="center"/>
      </w:pPr>
    </w:p>
    <w:p w:rsidR="006D6B8C" w:rsidRDefault="006D6B8C" w:rsidP="003575AC">
      <w:pPr>
        <w:jc w:val="center"/>
      </w:pPr>
    </w:p>
    <w:p w:rsidR="006D6B8C" w:rsidRDefault="006D6B8C" w:rsidP="003575AC">
      <w:pPr>
        <w:jc w:val="center"/>
      </w:pPr>
    </w:p>
    <w:p w:rsidR="006D6B8C" w:rsidRDefault="006D6B8C" w:rsidP="003575AC">
      <w:pPr>
        <w:jc w:val="center"/>
      </w:pPr>
    </w:p>
    <w:p w:rsidR="009857B7" w:rsidRDefault="009857B7" w:rsidP="003575AC">
      <w:pPr>
        <w:jc w:val="center"/>
      </w:pPr>
    </w:p>
    <w:p w:rsidR="009857B7" w:rsidRDefault="009857B7" w:rsidP="003575AC">
      <w:pPr>
        <w:jc w:val="center"/>
      </w:pPr>
    </w:p>
    <w:p w:rsidR="0006194D" w:rsidRDefault="0006194D" w:rsidP="003575AC">
      <w:pPr>
        <w:jc w:val="center"/>
      </w:pPr>
    </w:p>
    <w:p w:rsidR="0006194D" w:rsidRDefault="0006194D" w:rsidP="003575AC">
      <w:pPr>
        <w:jc w:val="center"/>
      </w:pPr>
    </w:p>
    <w:p w:rsidR="0006194D" w:rsidRDefault="0006194D" w:rsidP="003575AC">
      <w:pPr>
        <w:jc w:val="center"/>
      </w:pPr>
    </w:p>
    <w:p w:rsidR="0006194D" w:rsidRDefault="0006194D" w:rsidP="003575AC">
      <w:pPr>
        <w:jc w:val="center"/>
      </w:pPr>
    </w:p>
    <w:p w:rsidR="009857B7" w:rsidRDefault="009857B7" w:rsidP="003575AC">
      <w:pPr>
        <w:jc w:val="center"/>
      </w:pPr>
    </w:p>
    <w:p w:rsidR="009857B7" w:rsidRDefault="009857B7" w:rsidP="003575AC">
      <w:pPr>
        <w:jc w:val="center"/>
      </w:pPr>
    </w:p>
    <w:p w:rsidR="004E1BF5" w:rsidRDefault="004E1BF5" w:rsidP="003575AC">
      <w:pPr>
        <w:jc w:val="center"/>
      </w:pPr>
    </w:p>
    <w:p w:rsidR="004E1BF5" w:rsidRDefault="004E1BF5" w:rsidP="003575AC">
      <w:pPr>
        <w:jc w:val="center"/>
      </w:pPr>
    </w:p>
    <w:p w:rsidR="004E1BF5" w:rsidRDefault="004E1BF5" w:rsidP="003575AC">
      <w:pPr>
        <w:jc w:val="center"/>
      </w:pPr>
    </w:p>
    <w:p w:rsidR="004E1BF5" w:rsidRDefault="004E1BF5" w:rsidP="003575AC">
      <w:pPr>
        <w:jc w:val="center"/>
      </w:pPr>
    </w:p>
    <w:p w:rsidR="004E1BF5" w:rsidRDefault="004E1BF5" w:rsidP="003575AC">
      <w:pPr>
        <w:jc w:val="center"/>
      </w:pPr>
    </w:p>
    <w:p w:rsidR="000D00E2" w:rsidRDefault="000D00E2" w:rsidP="003575AC">
      <w:pPr>
        <w:jc w:val="center"/>
        <w:rPr>
          <w:b/>
        </w:rPr>
      </w:pPr>
      <w:proofErr w:type="gramStart"/>
      <w:r>
        <w:rPr>
          <w:b/>
        </w:rPr>
        <w:t>Oleh :</w:t>
      </w:r>
      <w:proofErr w:type="gramEnd"/>
    </w:p>
    <w:p w:rsidR="000D00E2" w:rsidRDefault="000D00E2" w:rsidP="003575AC">
      <w:pPr>
        <w:jc w:val="center"/>
        <w:rPr>
          <w:b/>
        </w:rPr>
      </w:pPr>
      <w:r>
        <w:rPr>
          <w:b/>
          <w:noProof/>
        </w:rPr>
        <w:drawing>
          <wp:anchor distT="0" distB="0" distL="114300" distR="114300" simplePos="0" relativeHeight="251658240" behindDoc="1" locked="0" layoutInCell="1" allowOverlap="1">
            <wp:simplePos x="0" y="0"/>
            <wp:positionH relativeFrom="column">
              <wp:posOffset>2418914</wp:posOffset>
            </wp:positionH>
            <wp:positionV relativeFrom="paragraph">
              <wp:posOffset>77650</wp:posOffset>
            </wp:positionV>
            <wp:extent cx="1509499" cy="641445"/>
            <wp:effectExtent l="19050" t="0" r="0" b="0"/>
            <wp:wrapNone/>
            <wp:docPr id="1" name="Picture 0" descr="p62wQ4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62wQ4j.png"/>
                    <pic:cNvPicPr/>
                  </pic:nvPicPr>
                  <pic:blipFill>
                    <a:blip r:embed="rId9" cstate="print"/>
                    <a:stretch>
                      <a:fillRect/>
                    </a:stretch>
                  </pic:blipFill>
                  <pic:spPr>
                    <a:xfrm>
                      <a:off x="0" y="0"/>
                      <a:ext cx="1509499" cy="641445"/>
                    </a:xfrm>
                    <a:prstGeom prst="rect">
                      <a:avLst/>
                    </a:prstGeom>
                  </pic:spPr>
                </pic:pic>
              </a:graphicData>
            </a:graphic>
          </wp:anchor>
        </w:drawing>
      </w:r>
    </w:p>
    <w:p w:rsidR="004E1BF5" w:rsidRDefault="004E1BF5" w:rsidP="003575AC">
      <w:pPr>
        <w:jc w:val="center"/>
        <w:rPr>
          <w:b/>
        </w:rPr>
      </w:pPr>
    </w:p>
    <w:p w:rsidR="004E1BF5" w:rsidRDefault="004E1BF5" w:rsidP="003575AC">
      <w:pPr>
        <w:jc w:val="center"/>
        <w:rPr>
          <w:b/>
        </w:rPr>
      </w:pPr>
    </w:p>
    <w:p w:rsidR="004E1BF5" w:rsidRDefault="004E1BF5" w:rsidP="003575AC">
      <w:pPr>
        <w:jc w:val="center"/>
        <w:rPr>
          <w:b/>
        </w:rPr>
      </w:pPr>
    </w:p>
    <w:p w:rsidR="004E1BF5" w:rsidRDefault="004E1BF5" w:rsidP="003575AC">
      <w:pPr>
        <w:jc w:val="center"/>
        <w:rPr>
          <w:b/>
        </w:rPr>
      </w:pPr>
    </w:p>
    <w:p w:rsidR="00BD1526" w:rsidRPr="003575AC" w:rsidRDefault="00BD1526" w:rsidP="003575AC">
      <w:pPr>
        <w:jc w:val="center"/>
        <w:rPr>
          <w:b/>
        </w:rPr>
      </w:pPr>
      <w:r w:rsidRPr="003575AC">
        <w:rPr>
          <w:b/>
        </w:rPr>
        <w:t xml:space="preserve">Jakarta, </w:t>
      </w:r>
      <w:r w:rsidR="000D00E2">
        <w:rPr>
          <w:b/>
        </w:rPr>
        <w:t>17 Januari 2011</w:t>
      </w:r>
    </w:p>
    <w:p w:rsidR="00BD1526" w:rsidRDefault="00BD1526" w:rsidP="00BD1526">
      <w:pPr>
        <w:rPr>
          <w:rFonts w:cs="Century Gothic"/>
          <w:szCs w:val="20"/>
        </w:rPr>
      </w:pPr>
      <w:r>
        <w:rPr>
          <w:rFonts w:cs="Century Gothic"/>
          <w:szCs w:val="20"/>
        </w:rPr>
        <w:br w:type="page"/>
      </w:r>
    </w:p>
    <w:p w:rsidR="006671FC" w:rsidRDefault="006671FC" w:rsidP="00BD1526">
      <w:pPr>
        <w:rPr>
          <w:rFonts w:cs="Century Gothic"/>
          <w:szCs w:val="20"/>
        </w:rPr>
      </w:pPr>
    </w:p>
    <w:p w:rsidR="00C42FC8" w:rsidRDefault="00C42FC8" w:rsidP="006671FC">
      <w:pPr>
        <w:jc w:val="center"/>
        <w:rPr>
          <w:rFonts w:cs="Century Gothic"/>
          <w:b/>
          <w:sz w:val="36"/>
          <w:szCs w:val="36"/>
        </w:rPr>
      </w:pPr>
    </w:p>
    <w:p w:rsidR="00280A9B" w:rsidRDefault="006671FC" w:rsidP="006671FC">
      <w:pPr>
        <w:jc w:val="center"/>
        <w:rPr>
          <w:rFonts w:cs="Century Gothic"/>
          <w:b/>
          <w:sz w:val="36"/>
          <w:szCs w:val="36"/>
        </w:rPr>
      </w:pPr>
      <w:r w:rsidRPr="006671FC">
        <w:rPr>
          <w:rFonts w:cs="Century Gothic"/>
          <w:b/>
          <w:sz w:val="36"/>
          <w:szCs w:val="36"/>
        </w:rPr>
        <w:t>Daftar Isi</w:t>
      </w:r>
    </w:p>
    <w:p w:rsidR="0006194D" w:rsidRDefault="0006194D" w:rsidP="006671FC">
      <w:pPr>
        <w:jc w:val="center"/>
        <w:rPr>
          <w:rFonts w:cs="Century Gothic"/>
          <w:b/>
          <w:sz w:val="36"/>
          <w:szCs w:val="36"/>
        </w:rPr>
      </w:pPr>
    </w:p>
    <w:p w:rsidR="0006194D" w:rsidRDefault="0006194D" w:rsidP="006671FC">
      <w:pPr>
        <w:jc w:val="center"/>
        <w:rPr>
          <w:rFonts w:cs="Century Gothic"/>
          <w:b/>
          <w:sz w:val="36"/>
          <w:szCs w:val="36"/>
        </w:rPr>
      </w:pPr>
    </w:p>
    <w:p w:rsidR="0006194D" w:rsidRDefault="0006194D" w:rsidP="006671FC">
      <w:pPr>
        <w:jc w:val="center"/>
        <w:rPr>
          <w:rFonts w:cs="Century Gothic"/>
          <w:b/>
          <w:sz w:val="36"/>
          <w:szCs w:val="36"/>
        </w:rPr>
      </w:pPr>
    </w:p>
    <w:p w:rsidR="0006194D" w:rsidRDefault="0006194D" w:rsidP="006671FC">
      <w:pPr>
        <w:jc w:val="center"/>
        <w:rPr>
          <w:rFonts w:cs="Century Gothic"/>
          <w:b/>
          <w:sz w:val="36"/>
          <w:szCs w:val="36"/>
        </w:rPr>
      </w:pPr>
    </w:p>
    <w:p w:rsidR="0006194D" w:rsidRDefault="0006194D" w:rsidP="006671FC">
      <w:pPr>
        <w:jc w:val="center"/>
        <w:rPr>
          <w:rFonts w:cs="Century Gothic"/>
          <w:b/>
          <w:sz w:val="36"/>
          <w:szCs w:val="36"/>
        </w:rPr>
      </w:pPr>
    </w:p>
    <w:p w:rsidR="0006194D" w:rsidRDefault="0006194D" w:rsidP="006671FC">
      <w:pPr>
        <w:jc w:val="center"/>
        <w:rPr>
          <w:rFonts w:cs="Century Gothic"/>
          <w:b/>
          <w:sz w:val="36"/>
          <w:szCs w:val="36"/>
        </w:rPr>
      </w:pPr>
    </w:p>
    <w:p w:rsidR="0006194D" w:rsidRDefault="0006194D" w:rsidP="006671FC">
      <w:pPr>
        <w:jc w:val="center"/>
        <w:rPr>
          <w:rFonts w:cs="Century Gothic"/>
          <w:b/>
          <w:sz w:val="36"/>
          <w:szCs w:val="36"/>
        </w:rPr>
      </w:pPr>
    </w:p>
    <w:p w:rsidR="0006194D" w:rsidRPr="006671FC" w:rsidRDefault="0006194D" w:rsidP="006671FC">
      <w:pPr>
        <w:jc w:val="center"/>
        <w:rPr>
          <w:rFonts w:cs="Century Gothic"/>
          <w:b/>
          <w:sz w:val="36"/>
          <w:szCs w:val="36"/>
        </w:rPr>
      </w:pPr>
    </w:p>
    <w:p w:rsidR="006671FC" w:rsidRDefault="006671FC" w:rsidP="00BD1526">
      <w:pPr>
        <w:rPr>
          <w:rFonts w:cs="Century Gothic"/>
          <w:szCs w:val="20"/>
        </w:rPr>
      </w:pPr>
    </w:p>
    <w:sdt>
      <w:sdtPr>
        <w:rPr>
          <w:rFonts w:ascii="Century Gothic" w:eastAsia="Times New Roman" w:hAnsi="Century Gothic" w:cs="Times New Roman"/>
          <w:b w:val="0"/>
          <w:bCs w:val="0"/>
          <w:color w:val="auto"/>
          <w:sz w:val="20"/>
          <w:szCs w:val="24"/>
        </w:rPr>
        <w:id w:val="117381520"/>
        <w:docPartObj>
          <w:docPartGallery w:val="Table of Contents"/>
          <w:docPartUnique/>
        </w:docPartObj>
      </w:sdtPr>
      <w:sdtContent>
        <w:p w:rsidR="00F3670A" w:rsidRDefault="00F3670A">
          <w:pPr>
            <w:pStyle w:val="TOCHeading"/>
          </w:pPr>
        </w:p>
        <w:p w:rsidR="00F3670A" w:rsidRDefault="007529CE">
          <w:pPr>
            <w:pStyle w:val="TOC1"/>
            <w:tabs>
              <w:tab w:val="right" w:leader="dot" w:pos="10024"/>
            </w:tabs>
            <w:rPr>
              <w:rFonts w:asciiTheme="minorHAnsi" w:eastAsiaTheme="minorEastAsia" w:hAnsiTheme="minorHAnsi" w:cstheme="minorBidi"/>
              <w:b w:val="0"/>
              <w:bCs w:val="0"/>
              <w:caps w:val="0"/>
              <w:noProof/>
              <w:u w:val="none"/>
            </w:rPr>
          </w:pPr>
          <w:r w:rsidRPr="007529CE">
            <w:fldChar w:fldCharType="begin"/>
          </w:r>
          <w:r w:rsidR="00F3670A">
            <w:instrText xml:space="preserve"> TOC \o "1-3" \h \z \u </w:instrText>
          </w:r>
          <w:r w:rsidRPr="007529CE">
            <w:fldChar w:fldCharType="separate"/>
          </w:r>
          <w:hyperlink w:anchor="_Toc283315532" w:history="1">
            <w:r w:rsidR="00F3670A" w:rsidRPr="00BF74C6">
              <w:rPr>
                <w:rStyle w:val="Hyperlink"/>
                <w:noProof/>
              </w:rPr>
              <w:t>1 Vemma</w:t>
            </w:r>
            <w:r w:rsidR="00F3670A">
              <w:rPr>
                <w:noProof/>
                <w:webHidden/>
              </w:rPr>
              <w:tab/>
            </w:r>
            <w:r>
              <w:rPr>
                <w:noProof/>
                <w:webHidden/>
              </w:rPr>
              <w:fldChar w:fldCharType="begin"/>
            </w:r>
            <w:r w:rsidR="00F3670A">
              <w:rPr>
                <w:noProof/>
                <w:webHidden/>
              </w:rPr>
              <w:instrText xml:space="preserve"> PAGEREF _Toc283315532 \h </w:instrText>
            </w:r>
            <w:r>
              <w:rPr>
                <w:noProof/>
                <w:webHidden/>
              </w:rPr>
            </w:r>
            <w:r>
              <w:rPr>
                <w:noProof/>
                <w:webHidden/>
              </w:rPr>
              <w:fldChar w:fldCharType="separate"/>
            </w:r>
            <w:r w:rsidR="00794FF1">
              <w:rPr>
                <w:noProof/>
                <w:webHidden/>
              </w:rPr>
              <w:t>1</w:t>
            </w:r>
            <w:r>
              <w:rPr>
                <w:noProof/>
                <w:webHidden/>
              </w:rPr>
              <w:fldChar w:fldCharType="end"/>
            </w:r>
          </w:hyperlink>
        </w:p>
        <w:p w:rsidR="00F3670A" w:rsidRDefault="007529CE">
          <w:pPr>
            <w:pStyle w:val="TOC1"/>
            <w:tabs>
              <w:tab w:val="right" w:leader="dot" w:pos="10024"/>
            </w:tabs>
            <w:rPr>
              <w:rFonts w:asciiTheme="minorHAnsi" w:eastAsiaTheme="minorEastAsia" w:hAnsiTheme="minorHAnsi" w:cstheme="minorBidi"/>
              <w:b w:val="0"/>
              <w:bCs w:val="0"/>
              <w:caps w:val="0"/>
              <w:noProof/>
              <w:u w:val="none"/>
            </w:rPr>
          </w:pPr>
          <w:hyperlink w:anchor="_Toc283315533" w:history="1">
            <w:r w:rsidR="00F3670A" w:rsidRPr="00BF74C6">
              <w:rPr>
                <w:rStyle w:val="Hyperlink"/>
                <w:noProof/>
              </w:rPr>
              <w:t>2 Produk</w:t>
            </w:r>
            <w:r w:rsidR="00F3670A">
              <w:rPr>
                <w:noProof/>
                <w:webHidden/>
              </w:rPr>
              <w:tab/>
            </w:r>
            <w:r>
              <w:rPr>
                <w:noProof/>
                <w:webHidden/>
              </w:rPr>
              <w:fldChar w:fldCharType="begin"/>
            </w:r>
            <w:r w:rsidR="00F3670A">
              <w:rPr>
                <w:noProof/>
                <w:webHidden/>
              </w:rPr>
              <w:instrText xml:space="preserve"> PAGEREF _Toc283315533 \h </w:instrText>
            </w:r>
            <w:r>
              <w:rPr>
                <w:noProof/>
                <w:webHidden/>
              </w:rPr>
            </w:r>
            <w:r>
              <w:rPr>
                <w:noProof/>
                <w:webHidden/>
              </w:rPr>
              <w:fldChar w:fldCharType="separate"/>
            </w:r>
            <w:r w:rsidR="00794FF1">
              <w:rPr>
                <w:noProof/>
                <w:webHidden/>
              </w:rPr>
              <w:t>1</w:t>
            </w:r>
            <w:r>
              <w:rPr>
                <w:noProof/>
                <w:webHidden/>
              </w:rPr>
              <w:fldChar w:fldCharType="end"/>
            </w:r>
          </w:hyperlink>
        </w:p>
        <w:p w:rsidR="00F3670A" w:rsidRDefault="007529CE">
          <w:pPr>
            <w:pStyle w:val="TOC2"/>
            <w:tabs>
              <w:tab w:val="right" w:leader="dot" w:pos="10024"/>
            </w:tabs>
            <w:rPr>
              <w:rFonts w:asciiTheme="minorHAnsi" w:eastAsiaTheme="minorEastAsia" w:hAnsiTheme="minorHAnsi" w:cstheme="minorBidi"/>
              <w:b w:val="0"/>
              <w:bCs w:val="0"/>
              <w:smallCaps w:val="0"/>
              <w:noProof/>
            </w:rPr>
          </w:pPr>
          <w:hyperlink w:anchor="_Toc283315534" w:history="1">
            <w:r w:rsidR="00F3670A" w:rsidRPr="00BF74C6">
              <w:rPr>
                <w:rStyle w:val="Hyperlink"/>
                <w:noProof/>
              </w:rPr>
              <w:t>2.1 Khasiat Vemma</w:t>
            </w:r>
            <w:r w:rsidR="00F3670A">
              <w:rPr>
                <w:noProof/>
                <w:webHidden/>
              </w:rPr>
              <w:tab/>
            </w:r>
            <w:r>
              <w:rPr>
                <w:noProof/>
                <w:webHidden/>
              </w:rPr>
              <w:fldChar w:fldCharType="begin"/>
            </w:r>
            <w:r w:rsidR="00F3670A">
              <w:rPr>
                <w:noProof/>
                <w:webHidden/>
              </w:rPr>
              <w:instrText xml:space="preserve"> PAGEREF _Toc283315534 \h </w:instrText>
            </w:r>
            <w:r>
              <w:rPr>
                <w:noProof/>
                <w:webHidden/>
              </w:rPr>
            </w:r>
            <w:r>
              <w:rPr>
                <w:noProof/>
                <w:webHidden/>
              </w:rPr>
              <w:fldChar w:fldCharType="separate"/>
            </w:r>
            <w:r w:rsidR="00794FF1">
              <w:rPr>
                <w:noProof/>
                <w:webHidden/>
              </w:rPr>
              <w:t>2</w:t>
            </w:r>
            <w:r>
              <w:rPr>
                <w:noProof/>
                <w:webHidden/>
              </w:rPr>
              <w:fldChar w:fldCharType="end"/>
            </w:r>
          </w:hyperlink>
        </w:p>
        <w:p w:rsidR="00F3670A" w:rsidRDefault="007529CE">
          <w:pPr>
            <w:pStyle w:val="TOC2"/>
            <w:tabs>
              <w:tab w:val="right" w:leader="dot" w:pos="10024"/>
            </w:tabs>
            <w:rPr>
              <w:rFonts w:asciiTheme="minorHAnsi" w:eastAsiaTheme="minorEastAsia" w:hAnsiTheme="minorHAnsi" w:cstheme="minorBidi"/>
              <w:b w:val="0"/>
              <w:bCs w:val="0"/>
              <w:smallCaps w:val="0"/>
              <w:noProof/>
            </w:rPr>
          </w:pPr>
          <w:hyperlink w:anchor="_Toc283315535" w:history="1">
            <w:r w:rsidR="00F3670A" w:rsidRPr="00BF74C6">
              <w:rPr>
                <w:rStyle w:val="Hyperlink"/>
                <w:noProof/>
              </w:rPr>
              <w:t>2.2 ORAC</w:t>
            </w:r>
            <w:r w:rsidR="00F3670A">
              <w:rPr>
                <w:noProof/>
                <w:webHidden/>
              </w:rPr>
              <w:tab/>
            </w:r>
            <w:r>
              <w:rPr>
                <w:noProof/>
                <w:webHidden/>
              </w:rPr>
              <w:fldChar w:fldCharType="begin"/>
            </w:r>
            <w:r w:rsidR="00F3670A">
              <w:rPr>
                <w:noProof/>
                <w:webHidden/>
              </w:rPr>
              <w:instrText xml:space="preserve"> PAGEREF _Toc283315535 \h </w:instrText>
            </w:r>
            <w:r>
              <w:rPr>
                <w:noProof/>
                <w:webHidden/>
              </w:rPr>
            </w:r>
            <w:r>
              <w:rPr>
                <w:noProof/>
                <w:webHidden/>
              </w:rPr>
              <w:fldChar w:fldCharType="separate"/>
            </w:r>
            <w:r w:rsidR="00794FF1">
              <w:rPr>
                <w:noProof/>
                <w:webHidden/>
              </w:rPr>
              <w:t>3</w:t>
            </w:r>
            <w:r>
              <w:rPr>
                <w:noProof/>
                <w:webHidden/>
              </w:rPr>
              <w:fldChar w:fldCharType="end"/>
            </w:r>
          </w:hyperlink>
        </w:p>
        <w:p w:rsidR="00F3670A" w:rsidRDefault="007529CE">
          <w:pPr>
            <w:pStyle w:val="TOC2"/>
            <w:tabs>
              <w:tab w:val="right" w:leader="dot" w:pos="10024"/>
            </w:tabs>
            <w:rPr>
              <w:rFonts w:asciiTheme="minorHAnsi" w:eastAsiaTheme="minorEastAsia" w:hAnsiTheme="minorHAnsi" w:cstheme="minorBidi"/>
              <w:b w:val="0"/>
              <w:bCs w:val="0"/>
              <w:smallCaps w:val="0"/>
              <w:noProof/>
            </w:rPr>
          </w:pPr>
          <w:hyperlink w:anchor="_Toc283315536" w:history="1">
            <w:r w:rsidR="00F3670A" w:rsidRPr="00BF74C6">
              <w:rPr>
                <w:rStyle w:val="Hyperlink"/>
                <w:noProof/>
              </w:rPr>
              <w:t>2.3 Cara Mengkonsumsi</w:t>
            </w:r>
            <w:r w:rsidR="00F3670A">
              <w:rPr>
                <w:noProof/>
                <w:webHidden/>
              </w:rPr>
              <w:tab/>
            </w:r>
            <w:r>
              <w:rPr>
                <w:noProof/>
                <w:webHidden/>
              </w:rPr>
              <w:fldChar w:fldCharType="begin"/>
            </w:r>
            <w:r w:rsidR="00F3670A">
              <w:rPr>
                <w:noProof/>
                <w:webHidden/>
              </w:rPr>
              <w:instrText xml:space="preserve"> PAGEREF _Toc283315536 \h </w:instrText>
            </w:r>
            <w:r>
              <w:rPr>
                <w:noProof/>
                <w:webHidden/>
              </w:rPr>
            </w:r>
            <w:r>
              <w:rPr>
                <w:noProof/>
                <w:webHidden/>
              </w:rPr>
              <w:fldChar w:fldCharType="separate"/>
            </w:r>
            <w:r w:rsidR="00794FF1">
              <w:rPr>
                <w:noProof/>
                <w:webHidden/>
              </w:rPr>
              <w:t>3</w:t>
            </w:r>
            <w:r>
              <w:rPr>
                <w:noProof/>
                <w:webHidden/>
              </w:rPr>
              <w:fldChar w:fldCharType="end"/>
            </w:r>
          </w:hyperlink>
        </w:p>
        <w:p w:rsidR="00F3670A" w:rsidRDefault="007529CE">
          <w:pPr>
            <w:pStyle w:val="TOC1"/>
            <w:tabs>
              <w:tab w:val="right" w:leader="dot" w:pos="10024"/>
            </w:tabs>
            <w:rPr>
              <w:rFonts w:asciiTheme="minorHAnsi" w:eastAsiaTheme="minorEastAsia" w:hAnsiTheme="minorHAnsi" w:cstheme="minorBidi"/>
              <w:b w:val="0"/>
              <w:bCs w:val="0"/>
              <w:caps w:val="0"/>
              <w:noProof/>
              <w:u w:val="none"/>
            </w:rPr>
          </w:pPr>
          <w:hyperlink w:anchor="_Toc283315537" w:history="1">
            <w:r w:rsidR="00F3670A" w:rsidRPr="00BF74C6">
              <w:rPr>
                <w:rStyle w:val="Hyperlink"/>
                <w:noProof/>
              </w:rPr>
              <w:t>3 Bisnis Vemma</w:t>
            </w:r>
            <w:r w:rsidR="00F3670A">
              <w:rPr>
                <w:noProof/>
                <w:webHidden/>
              </w:rPr>
              <w:tab/>
            </w:r>
            <w:r>
              <w:rPr>
                <w:noProof/>
                <w:webHidden/>
              </w:rPr>
              <w:fldChar w:fldCharType="begin"/>
            </w:r>
            <w:r w:rsidR="00F3670A">
              <w:rPr>
                <w:noProof/>
                <w:webHidden/>
              </w:rPr>
              <w:instrText xml:space="preserve"> PAGEREF _Toc283315537 \h </w:instrText>
            </w:r>
            <w:r>
              <w:rPr>
                <w:noProof/>
                <w:webHidden/>
              </w:rPr>
            </w:r>
            <w:r>
              <w:rPr>
                <w:noProof/>
                <w:webHidden/>
              </w:rPr>
              <w:fldChar w:fldCharType="separate"/>
            </w:r>
            <w:r w:rsidR="00794FF1">
              <w:rPr>
                <w:noProof/>
                <w:webHidden/>
              </w:rPr>
              <w:t>3</w:t>
            </w:r>
            <w:r>
              <w:rPr>
                <w:noProof/>
                <w:webHidden/>
              </w:rPr>
              <w:fldChar w:fldCharType="end"/>
            </w:r>
          </w:hyperlink>
        </w:p>
        <w:p w:rsidR="00F3670A" w:rsidRDefault="007529CE">
          <w:pPr>
            <w:pStyle w:val="TOC2"/>
            <w:tabs>
              <w:tab w:val="right" w:leader="dot" w:pos="10024"/>
            </w:tabs>
            <w:rPr>
              <w:rFonts w:asciiTheme="minorHAnsi" w:eastAsiaTheme="minorEastAsia" w:hAnsiTheme="minorHAnsi" w:cstheme="minorBidi"/>
              <w:b w:val="0"/>
              <w:bCs w:val="0"/>
              <w:smallCaps w:val="0"/>
              <w:noProof/>
            </w:rPr>
          </w:pPr>
          <w:hyperlink w:anchor="_Toc283315538" w:history="1">
            <w:r w:rsidR="00F3670A" w:rsidRPr="00BF74C6">
              <w:rPr>
                <w:rStyle w:val="Hyperlink"/>
                <w:noProof/>
              </w:rPr>
              <w:t>3.1 Bonus</w:t>
            </w:r>
            <w:r w:rsidR="00F3670A">
              <w:rPr>
                <w:noProof/>
                <w:webHidden/>
              </w:rPr>
              <w:tab/>
            </w:r>
            <w:r>
              <w:rPr>
                <w:noProof/>
                <w:webHidden/>
              </w:rPr>
              <w:fldChar w:fldCharType="begin"/>
            </w:r>
            <w:r w:rsidR="00F3670A">
              <w:rPr>
                <w:noProof/>
                <w:webHidden/>
              </w:rPr>
              <w:instrText xml:space="preserve"> PAGEREF _Toc283315538 \h </w:instrText>
            </w:r>
            <w:r>
              <w:rPr>
                <w:noProof/>
                <w:webHidden/>
              </w:rPr>
            </w:r>
            <w:r>
              <w:rPr>
                <w:noProof/>
                <w:webHidden/>
              </w:rPr>
              <w:fldChar w:fldCharType="separate"/>
            </w:r>
            <w:r w:rsidR="00794FF1">
              <w:rPr>
                <w:noProof/>
                <w:webHidden/>
              </w:rPr>
              <w:t>3</w:t>
            </w:r>
            <w:r>
              <w:rPr>
                <w:noProof/>
                <w:webHidden/>
              </w:rPr>
              <w:fldChar w:fldCharType="end"/>
            </w:r>
          </w:hyperlink>
        </w:p>
        <w:p w:rsidR="00F3670A" w:rsidRDefault="007529CE">
          <w:pPr>
            <w:pStyle w:val="TOC2"/>
            <w:tabs>
              <w:tab w:val="right" w:leader="dot" w:pos="10024"/>
            </w:tabs>
            <w:rPr>
              <w:rFonts w:asciiTheme="minorHAnsi" w:eastAsiaTheme="minorEastAsia" w:hAnsiTheme="minorHAnsi" w:cstheme="minorBidi"/>
              <w:b w:val="0"/>
              <w:bCs w:val="0"/>
              <w:smallCaps w:val="0"/>
              <w:noProof/>
            </w:rPr>
          </w:pPr>
          <w:hyperlink w:anchor="_Toc283315539" w:history="1">
            <w:r w:rsidR="00F3670A" w:rsidRPr="00BF74C6">
              <w:rPr>
                <w:rStyle w:val="Hyperlink"/>
                <w:noProof/>
              </w:rPr>
              <w:t>3.2 Vemmabuilder [VB]</w:t>
            </w:r>
            <w:r w:rsidR="00F3670A">
              <w:rPr>
                <w:noProof/>
                <w:webHidden/>
              </w:rPr>
              <w:tab/>
            </w:r>
            <w:r>
              <w:rPr>
                <w:noProof/>
                <w:webHidden/>
              </w:rPr>
              <w:fldChar w:fldCharType="begin"/>
            </w:r>
            <w:r w:rsidR="00F3670A">
              <w:rPr>
                <w:noProof/>
                <w:webHidden/>
              </w:rPr>
              <w:instrText xml:space="preserve"> PAGEREF _Toc283315539 \h </w:instrText>
            </w:r>
            <w:r>
              <w:rPr>
                <w:noProof/>
                <w:webHidden/>
              </w:rPr>
            </w:r>
            <w:r>
              <w:rPr>
                <w:noProof/>
                <w:webHidden/>
              </w:rPr>
              <w:fldChar w:fldCharType="separate"/>
            </w:r>
            <w:r w:rsidR="00794FF1">
              <w:rPr>
                <w:noProof/>
                <w:webHidden/>
              </w:rPr>
              <w:t>4</w:t>
            </w:r>
            <w:r>
              <w:rPr>
                <w:noProof/>
                <w:webHidden/>
              </w:rPr>
              <w:fldChar w:fldCharType="end"/>
            </w:r>
          </w:hyperlink>
        </w:p>
        <w:p w:rsidR="00F3670A" w:rsidRDefault="007529CE">
          <w:pPr>
            <w:pStyle w:val="TOC2"/>
            <w:tabs>
              <w:tab w:val="right" w:leader="dot" w:pos="10024"/>
            </w:tabs>
            <w:rPr>
              <w:rFonts w:asciiTheme="minorHAnsi" w:eastAsiaTheme="minorEastAsia" w:hAnsiTheme="minorHAnsi" w:cstheme="minorBidi"/>
              <w:b w:val="0"/>
              <w:bCs w:val="0"/>
              <w:smallCaps w:val="0"/>
              <w:noProof/>
            </w:rPr>
          </w:pPr>
          <w:hyperlink w:anchor="_Toc283315540" w:history="1">
            <w:r w:rsidR="00F3670A" w:rsidRPr="00BF74C6">
              <w:rPr>
                <w:rStyle w:val="Hyperlink"/>
                <w:noProof/>
              </w:rPr>
              <w:t>3.3 Mengapa perlu Vemmabuilder [VB]</w:t>
            </w:r>
            <w:r w:rsidR="00F3670A">
              <w:rPr>
                <w:noProof/>
                <w:webHidden/>
              </w:rPr>
              <w:tab/>
            </w:r>
            <w:r>
              <w:rPr>
                <w:noProof/>
                <w:webHidden/>
              </w:rPr>
              <w:fldChar w:fldCharType="begin"/>
            </w:r>
            <w:r w:rsidR="00F3670A">
              <w:rPr>
                <w:noProof/>
                <w:webHidden/>
              </w:rPr>
              <w:instrText xml:space="preserve"> PAGEREF _Toc283315540 \h </w:instrText>
            </w:r>
            <w:r>
              <w:rPr>
                <w:noProof/>
                <w:webHidden/>
              </w:rPr>
            </w:r>
            <w:r>
              <w:rPr>
                <w:noProof/>
                <w:webHidden/>
              </w:rPr>
              <w:fldChar w:fldCharType="separate"/>
            </w:r>
            <w:r w:rsidR="00794FF1">
              <w:rPr>
                <w:noProof/>
                <w:webHidden/>
              </w:rPr>
              <w:t>4</w:t>
            </w:r>
            <w:r>
              <w:rPr>
                <w:noProof/>
                <w:webHidden/>
              </w:rPr>
              <w:fldChar w:fldCharType="end"/>
            </w:r>
          </w:hyperlink>
        </w:p>
        <w:p w:rsidR="00F3670A" w:rsidRDefault="007529CE">
          <w:pPr>
            <w:pStyle w:val="TOC2"/>
            <w:tabs>
              <w:tab w:val="right" w:leader="dot" w:pos="10024"/>
            </w:tabs>
            <w:rPr>
              <w:rFonts w:asciiTheme="minorHAnsi" w:eastAsiaTheme="minorEastAsia" w:hAnsiTheme="minorHAnsi" w:cstheme="minorBidi"/>
              <w:b w:val="0"/>
              <w:bCs w:val="0"/>
              <w:smallCaps w:val="0"/>
              <w:noProof/>
            </w:rPr>
          </w:pPr>
          <w:hyperlink w:anchor="_Toc283315541" w:history="1">
            <w:r w:rsidR="00F3670A" w:rsidRPr="00BF74C6">
              <w:rPr>
                <w:rStyle w:val="Hyperlink"/>
                <w:noProof/>
                <w:lang w:eastAsia="en-MY"/>
              </w:rPr>
              <w:t>3.4 Kategori member saat upgrade</w:t>
            </w:r>
            <w:r w:rsidR="00F3670A">
              <w:rPr>
                <w:noProof/>
                <w:webHidden/>
              </w:rPr>
              <w:tab/>
            </w:r>
            <w:r>
              <w:rPr>
                <w:noProof/>
                <w:webHidden/>
              </w:rPr>
              <w:fldChar w:fldCharType="begin"/>
            </w:r>
            <w:r w:rsidR="00F3670A">
              <w:rPr>
                <w:noProof/>
                <w:webHidden/>
              </w:rPr>
              <w:instrText xml:space="preserve"> PAGEREF _Toc283315541 \h </w:instrText>
            </w:r>
            <w:r>
              <w:rPr>
                <w:noProof/>
                <w:webHidden/>
              </w:rPr>
            </w:r>
            <w:r>
              <w:rPr>
                <w:noProof/>
                <w:webHidden/>
              </w:rPr>
              <w:fldChar w:fldCharType="separate"/>
            </w:r>
            <w:r w:rsidR="00794FF1">
              <w:rPr>
                <w:noProof/>
                <w:webHidden/>
              </w:rPr>
              <w:t>4</w:t>
            </w:r>
            <w:r>
              <w:rPr>
                <w:noProof/>
                <w:webHidden/>
              </w:rPr>
              <w:fldChar w:fldCharType="end"/>
            </w:r>
          </w:hyperlink>
        </w:p>
        <w:p w:rsidR="00F3670A" w:rsidRDefault="007529CE">
          <w:pPr>
            <w:pStyle w:val="TOC2"/>
            <w:tabs>
              <w:tab w:val="right" w:leader="dot" w:pos="10024"/>
            </w:tabs>
            <w:rPr>
              <w:rFonts w:asciiTheme="minorHAnsi" w:eastAsiaTheme="minorEastAsia" w:hAnsiTheme="minorHAnsi" w:cstheme="minorBidi"/>
              <w:b w:val="0"/>
              <w:bCs w:val="0"/>
              <w:smallCaps w:val="0"/>
              <w:noProof/>
            </w:rPr>
          </w:pPr>
          <w:hyperlink w:anchor="_Toc283315542" w:history="1">
            <w:r w:rsidR="00F3670A" w:rsidRPr="00BF74C6">
              <w:rPr>
                <w:rStyle w:val="Hyperlink"/>
                <w:noProof/>
                <w:lang w:eastAsia="en-MY"/>
              </w:rPr>
              <w:t>3.5 Investasi  / pembayaran</w:t>
            </w:r>
            <w:r w:rsidR="00F3670A">
              <w:rPr>
                <w:noProof/>
                <w:webHidden/>
              </w:rPr>
              <w:tab/>
            </w:r>
            <w:r>
              <w:rPr>
                <w:noProof/>
                <w:webHidden/>
              </w:rPr>
              <w:fldChar w:fldCharType="begin"/>
            </w:r>
            <w:r w:rsidR="00F3670A">
              <w:rPr>
                <w:noProof/>
                <w:webHidden/>
              </w:rPr>
              <w:instrText xml:space="preserve"> PAGEREF _Toc283315542 \h </w:instrText>
            </w:r>
            <w:r>
              <w:rPr>
                <w:noProof/>
                <w:webHidden/>
              </w:rPr>
            </w:r>
            <w:r>
              <w:rPr>
                <w:noProof/>
                <w:webHidden/>
              </w:rPr>
              <w:fldChar w:fldCharType="separate"/>
            </w:r>
            <w:r w:rsidR="00794FF1">
              <w:rPr>
                <w:noProof/>
                <w:webHidden/>
              </w:rPr>
              <w:t>5</w:t>
            </w:r>
            <w:r>
              <w:rPr>
                <w:noProof/>
                <w:webHidden/>
              </w:rPr>
              <w:fldChar w:fldCharType="end"/>
            </w:r>
          </w:hyperlink>
        </w:p>
        <w:p w:rsidR="00F3670A" w:rsidRDefault="007529CE">
          <w:pPr>
            <w:pStyle w:val="TOC2"/>
            <w:tabs>
              <w:tab w:val="right" w:leader="dot" w:pos="10024"/>
            </w:tabs>
            <w:rPr>
              <w:rFonts w:asciiTheme="minorHAnsi" w:eastAsiaTheme="minorEastAsia" w:hAnsiTheme="minorHAnsi" w:cstheme="minorBidi"/>
              <w:b w:val="0"/>
              <w:bCs w:val="0"/>
              <w:smallCaps w:val="0"/>
              <w:noProof/>
            </w:rPr>
          </w:pPr>
          <w:hyperlink w:anchor="_Toc283315543" w:history="1">
            <w:r w:rsidR="00F3670A" w:rsidRPr="00BF74C6">
              <w:rPr>
                <w:rStyle w:val="Hyperlink"/>
                <w:noProof/>
                <w:lang w:eastAsia="en-MY"/>
              </w:rPr>
              <w:t>3.6 Upgrade member http://bit.ly/vmaupgrade</w:t>
            </w:r>
            <w:r w:rsidR="00F3670A">
              <w:rPr>
                <w:noProof/>
                <w:webHidden/>
              </w:rPr>
              <w:tab/>
            </w:r>
            <w:r>
              <w:rPr>
                <w:noProof/>
                <w:webHidden/>
              </w:rPr>
              <w:fldChar w:fldCharType="begin"/>
            </w:r>
            <w:r w:rsidR="00F3670A">
              <w:rPr>
                <w:noProof/>
                <w:webHidden/>
              </w:rPr>
              <w:instrText xml:space="preserve"> PAGEREF _Toc283315543 \h </w:instrText>
            </w:r>
            <w:r>
              <w:rPr>
                <w:noProof/>
                <w:webHidden/>
              </w:rPr>
            </w:r>
            <w:r>
              <w:rPr>
                <w:noProof/>
                <w:webHidden/>
              </w:rPr>
              <w:fldChar w:fldCharType="separate"/>
            </w:r>
            <w:r w:rsidR="00794FF1">
              <w:rPr>
                <w:noProof/>
                <w:webHidden/>
              </w:rPr>
              <w:t>5</w:t>
            </w:r>
            <w:r>
              <w:rPr>
                <w:noProof/>
                <w:webHidden/>
              </w:rPr>
              <w:fldChar w:fldCharType="end"/>
            </w:r>
          </w:hyperlink>
        </w:p>
        <w:p w:rsidR="00F3670A" w:rsidRDefault="007529CE">
          <w:pPr>
            <w:pStyle w:val="TOC2"/>
            <w:tabs>
              <w:tab w:val="right" w:leader="dot" w:pos="10024"/>
            </w:tabs>
            <w:rPr>
              <w:rFonts w:asciiTheme="minorHAnsi" w:eastAsiaTheme="minorEastAsia" w:hAnsiTheme="minorHAnsi" w:cstheme="minorBidi"/>
              <w:b w:val="0"/>
              <w:bCs w:val="0"/>
              <w:smallCaps w:val="0"/>
              <w:noProof/>
            </w:rPr>
          </w:pPr>
          <w:hyperlink w:anchor="_Toc283315544" w:history="1">
            <w:r w:rsidR="00F3670A" w:rsidRPr="00BF74C6">
              <w:rPr>
                <w:rStyle w:val="Hyperlink"/>
                <w:noProof/>
                <w:lang w:eastAsia="en-MY"/>
              </w:rPr>
              <w:t>3.7 Bagaimana memperoleh bonus dari VeMMA</w:t>
            </w:r>
            <w:r w:rsidR="00F3670A">
              <w:rPr>
                <w:noProof/>
                <w:webHidden/>
              </w:rPr>
              <w:tab/>
            </w:r>
            <w:r>
              <w:rPr>
                <w:noProof/>
                <w:webHidden/>
              </w:rPr>
              <w:fldChar w:fldCharType="begin"/>
            </w:r>
            <w:r w:rsidR="00F3670A">
              <w:rPr>
                <w:noProof/>
                <w:webHidden/>
              </w:rPr>
              <w:instrText xml:space="preserve"> PAGEREF _Toc283315544 \h </w:instrText>
            </w:r>
            <w:r>
              <w:rPr>
                <w:noProof/>
                <w:webHidden/>
              </w:rPr>
            </w:r>
            <w:r>
              <w:rPr>
                <w:noProof/>
                <w:webHidden/>
              </w:rPr>
              <w:fldChar w:fldCharType="separate"/>
            </w:r>
            <w:r w:rsidR="00794FF1">
              <w:rPr>
                <w:noProof/>
                <w:webHidden/>
              </w:rPr>
              <w:t>6</w:t>
            </w:r>
            <w:r>
              <w:rPr>
                <w:noProof/>
                <w:webHidden/>
              </w:rPr>
              <w:fldChar w:fldCharType="end"/>
            </w:r>
          </w:hyperlink>
        </w:p>
        <w:p w:rsidR="00F3670A" w:rsidRDefault="007529CE">
          <w:pPr>
            <w:pStyle w:val="TOC2"/>
            <w:tabs>
              <w:tab w:val="right" w:leader="dot" w:pos="10024"/>
            </w:tabs>
            <w:rPr>
              <w:rFonts w:asciiTheme="minorHAnsi" w:eastAsiaTheme="minorEastAsia" w:hAnsiTheme="minorHAnsi" w:cstheme="minorBidi"/>
              <w:b w:val="0"/>
              <w:bCs w:val="0"/>
              <w:smallCaps w:val="0"/>
              <w:noProof/>
            </w:rPr>
          </w:pPr>
          <w:hyperlink w:anchor="_Toc283315545" w:history="1">
            <w:r w:rsidR="00F3670A" w:rsidRPr="00BF74C6">
              <w:rPr>
                <w:rStyle w:val="Hyperlink"/>
                <w:noProof/>
                <w:lang w:eastAsia="en-MY"/>
              </w:rPr>
              <w:t>3.8 Bila tidak aktif, apakah masih memperoleh bonus2 tersebut ?</w:t>
            </w:r>
            <w:r w:rsidR="00F3670A">
              <w:rPr>
                <w:noProof/>
                <w:webHidden/>
              </w:rPr>
              <w:tab/>
            </w:r>
            <w:r>
              <w:rPr>
                <w:noProof/>
                <w:webHidden/>
              </w:rPr>
              <w:fldChar w:fldCharType="begin"/>
            </w:r>
            <w:r w:rsidR="00F3670A">
              <w:rPr>
                <w:noProof/>
                <w:webHidden/>
              </w:rPr>
              <w:instrText xml:space="preserve"> PAGEREF _Toc283315545 \h </w:instrText>
            </w:r>
            <w:r>
              <w:rPr>
                <w:noProof/>
                <w:webHidden/>
              </w:rPr>
            </w:r>
            <w:r>
              <w:rPr>
                <w:noProof/>
                <w:webHidden/>
              </w:rPr>
              <w:fldChar w:fldCharType="separate"/>
            </w:r>
            <w:r w:rsidR="00794FF1">
              <w:rPr>
                <w:noProof/>
                <w:webHidden/>
              </w:rPr>
              <w:t>6</w:t>
            </w:r>
            <w:r>
              <w:rPr>
                <w:noProof/>
                <w:webHidden/>
              </w:rPr>
              <w:fldChar w:fldCharType="end"/>
            </w:r>
          </w:hyperlink>
        </w:p>
        <w:p w:rsidR="00F3670A" w:rsidRDefault="007529CE">
          <w:pPr>
            <w:pStyle w:val="TOC2"/>
            <w:tabs>
              <w:tab w:val="right" w:leader="dot" w:pos="10024"/>
            </w:tabs>
            <w:rPr>
              <w:rFonts w:asciiTheme="minorHAnsi" w:eastAsiaTheme="minorEastAsia" w:hAnsiTheme="minorHAnsi" w:cstheme="minorBidi"/>
              <w:b w:val="0"/>
              <w:bCs w:val="0"/>
              <w:smallCaps w:val="0"/>
              <w:noProof/>
            </w:rPr>
          </w:pPr>
          <w:hyperlink w:anchor="_Toc283315546" w:history="1">
            <w:r w:rsidR="00F3670A" w:rsidRPr="00BF74C6">
              <w:rPr>
                <w:rStyle w:val="Hyperlink"/>
                <w:noProof/>
                <w:lang w:eastAsia="en-MY"/>
              </w:rPr>
              <w:t>3.9 Bagaimana saya mendapatkan produk?</w:t>
            </w:r>
            <w:r w:rsidR="00F3670A">
              <w:rPr>
                <w:noProof/>
                <w:webHidden/>
              </w:rPr>
              <w:tab/>
            </w:r>
            <w:r>
              <w:rPr>
                <w:noProof/>
                <w:webHidden/>
              </w:rPr>
              <w:fldChar w:fldCharType="begin"/>
            </w:r>
            <w:r w:rsidR="00F3670A">
              <w:rPr>
                <w:noProof/>
                <w:webHidden/>
              </w:rPr>
              <w:instrText xml:space="preserve"> PAGEREF _Toc283315546 \h </w:instrText>
            </w:r>
            <w:r>
              <w:rPr>
                <w:noProof/>
                <w:webHidden/>
              </w:rPr>
            </w:r>
            <w:r>
              <w:rPr>
                <w:noProof/>
                <w:webHidden/>
              </w:rPr>
              <w:fldChar w:fldCharType="separate"/>
            </w:r>
            <w:r w:rsidR="00794FF1">
              <w:rPr>
                <w:noProof/>
                <w:webHidden/>
              </w:rPr>
              <w:t>6</w:t>
            </w:r>
            <w:r>
              <w:rPr>
                <w:noProof/>
                <w:webHidden/>
              </w:rPr>
              <w:fldChar w:fldCharType="end"/>
            </w:r>
          </w:hyperlink>
        </w:p>
        <w:p w:rsidR="00F3670A" w:rsidRDefault="007529CE">
          <w:pPr>
            <w:pStyle w:val="TOC2"/>
            <w:tabs>
              <w:tab w:val="right" w:leader="dot" w:pos="10024"/>
            </w:tabs>
            <w:rPr>
              <w:rFonts w:asciiTheme="minorHAnsi" w:eastAsiaTheme="minorEastAsia" w:hAnsiTheme="minorHAnsi" w:cstheme="minorBidi"/>
              <w:b w:val="0"/>
              <w:bCs w:val="0"/>
              <w:smallCaps w:val="0"/>
              <w:noProof/>
            </w:rPr>
          </w:pPr>
          <w:hyperlink w:anchor="_Toc283315547" w:history="1">
            <w:r w:rsidR="00F3670A" w:rsidRPr="00BF74C6">
              <w:rPr>
                <w:rStyle w:val="Hyperlink"/>
                <w:noProof/>
                <w:lang w:eastAsia="en-MY"/>
              </w:rPr>
              <w:t>3.10 Bila saya mengawali upgrade dengan 1/2 pack, bisakah saya upgrade ke ultimate pack ?</w:t>
            </w:r>
            <w:r w:rsidR="00F3670A">
              <w:rPr>
                <w:noProof/>
                <w:webHidden/>
              </w:rPr>
              <w:tab/>
            </w:r>
            <w:r>
              <w:rPr>
                <w:noProof/>
                <w:webHidden/>
              </w:rPr>
              <w:fldChar w:fldCharType="begin"/>
            </w:r>
            <w:r w:rsidR="00F3670A">
              <w:rPr>
                <w:noProof/>
                <w:webHidden/>
              </w:rPr>
              <w:instrText xml:space="preserve"> PAGEREF _Toc283315547 \h </w:instrText>
            </w:r>
            <w:r>
              <w:rPr>
                <w:noProof/>
                <w:webHidden/>
              </w:rPr>
            </w:r>
            <w:r>
              <w:rPr>
                <w:noProof/>
                <w:webHidden/>
              </w:rPr>
              <w:fldChar w:fldCharType="separate"/>
            </w:r>
            <w:r w:rsidR="00794FF1">
              <w:rPr>
                <w:noProof/>
                <w:webHidden/>
              </w:rPr>
              <w:t>7</w:t>
            </w:r>
            <w:r>
              <w:rPr>
                <w:noProof/>
                <w:webHidden/>
              </w:rPr>
              <w:fldChar w:fldCharType="end"/>
            </w:r>
          </w:hyperlink>
        </w:p>
        <w:p w:rsidR="00F3670A" w:rsidRDefault="007529CE">
          <w:pPr>
            <w:pStyle w:val="TOC2"/>
            <w:tabs>
              <w:tab w:val="right" w:leader="dot" w:pos="10024"/>
            </w:tabs>
            <w:rPr>
              <w:rFonts w:asciiTheme="minorHAnsi" w:eastAsiaTheme="minorEastAsia" w:hAnsiTheme="minorHAnsi" w:cstheme="minorBidi"/>
              <w:b w:val="0"/>
              <w:bCs w:val="0"/>
              <w:smallCaps w:val="0"/>
              <w:noProof/>
            </w:rPr>
          </w:pPr>
          <w:hyperlink w:anchor="_Toc283315548" w:history="1">
            <w:r w:rsidR="00F3670A" w:rsidRPr="00BF74C6">
              <w:rPr>
                <w:rStyle w:val="Hyperlink"/>
                <w:noProof/>
                <w:lang w:val="it-IT" w:eastAsia="en-MY"/>
              </w:rPr>
              <w:t xml:space="preserve">3.11 Apakah </w:t>
            </w:r>
            <w:r w:rsidR="00F3670A" w:rsidRPr="00BF74C6">
              <w:rPr>
                <w:rStyle w:val="Hyperlink"/>
                <w:noProof/>
                <w:lang w:val="id-ID" w:eastAsia="en-MY"/>
              </w:rPr>
              <w:t xml:space="preserve"> </w:t>
            </w:r>
            <w:r w:rsidR="00F3670A" w:rsidRPr="00BF74C6">
              <w:rPr>
                <w:rStyle w:val="Hyperlink"/>
                <w:noProof/>
                <w:lang w:val="it-IT" w:eastAsia="en-MY"/>
              </w:rPr>
              <w:t>kelebihan</w:t>
            </w:r>
            <w:r w:rsidR="00F3670A" w:rsidRPr="00BF74C6">
              <w:rPr>
                <w:rStyle w:val="Hyperlink"/>
                <w:noProof/>
                <w:lang w:val="id-ID" w:eastAsia="en-MY"/>
              </w:rPr>
              <w:t xml:space="preserve"> dari </w:t>
            </w:r>
            <w:r w:rsidR="00F3670A" w:rsidRPr="00BF74C6">
              <w:rPr>
                <w:rStyle w:val="Hyperlink"/>
                <w:noProof/>
                <w:lang w:val="it-IT" w:eastAsia="en-MY"/>
              </w:rPr>
              <w:t xml:space="preserve"> Ultimate Pack ?</w:t>
            </w:r>
            <w:r w:rsidR="00F3670A">
              <w:rPr>
                <w:noProof/>
                <w:webHidden/>
              </w:rPr>
              <w:tab/>
            </w:r>
            <w:r>
              <w:rPr>
                <w:noProof/>
                <w:webHidden/>
              </w:rPr>
              <w:fldChar w:fldCharType="begin"/>
            </w:r>
            <w:r w:rsidR="00F3670A">
              <w:rPr>
                <w:noProof/>
                <w:webHidden/>
              </w:rPr>
              <w:instrText xml:space="preserve"> PAGEREF _Toc283315548 \h </w:instrText>
            </w:r>
            <w:r>
              <w:rPr>
                <w:noProof/>
                <w:webHidden/>
              </w:rPr>
            </w:r>
            <w:r>
              <w:rPr>
                <w:noProof/>
                <w:webHidden/>
              </w:rPr>
              <w:fldChar w:fldCharType="separate"/>
            </w:r>
            <w:r w:rsidR="00794FF1">
              <w:rPr>
                <w:noProof/>
                <w:webHidden/>
              </w:rPr>
              <w:t>7</w:t>
            </w:r>
            <w:r>
              <w:rPr>
                <w:noProof/>
                <w:webHidden/>
              </w:rPr>
              <w:fldChar w:fldCharType="end"/>
            </w:r>
          </w:hyperlink>
        </w:p>
        <w:p w:rsidR="00F3670A" w:rsidRDefault="007529CE">
          <w:pPr>
            <w:pStyle w:val="TOC2"/>
            <w:tabs>
              <w:tab w:val="right" w:leader="dot" w:pos="10024"/>
            </w:tabs>
            <w:rPr>
              <w:rFonts w:asciiTheme="minorHAnsi" w:eastAsiaTheme="minorEastAsia" w:hAnsiTheme="minorHAnsi" w:cstheme="minorBidi"/>
              <w:b w:val="0"/>
              <w:bCs w:val="0"/>
              <w:smallCaps w:val="0"/>
              <w:noProof/>
            </w:rPr>
          </w:pPr>
          <w:hyperlink w:anchor="_Toc283315549" w:history="1">
            <w:r w:rsidR="00F3670A" w:rsidRPr="00BF74C6">
              <w:rPr>
                <w:rStyle w:val="Hyperlink"/>
                <w:noProof/>
                <w:lang w:eastAsia="en-MY"/>
              </w:rPr>
              <w:t>3.12 Fast Start Bonus</w:t>
            </w:r>
            <w:r w:rsidR="00F3670A">
              <w:rPr>
                <w:noProof/>
                <w:webHidden/>
              </w:rPr>
              <w:tab/>
            </w:r>
            <w:r>
              <w:rPr>
                <w:noProof/>
                <w:webHidden/>
              </w:rPr>
              <w:fldChar w:fldCharType="begin"/>
            </w:r>
            <w:r w:rsidR="00F3670A">
              <w:rPr>
                <w:noProof/>
                <w:webHidden/>
              </w:rPr>
              <w:instrText xml:space="preserve"> PAGEREF _Toc283315549 \h </w:instrText>
            </w:r>
            <w:r>
              <w:rPr>
                <w:noProof/>
                <w:webHidden/>
              </w:rPr>
            </w:r>
            <w:r>
              <w:rPr>
                <w:noProof/>
                <w:webHidden/>
              </w:rPr>
              <w:fldChar w:fldCharType="separate"/>
            </w:r>
            <w:r w:rsidR="00794FF1">
              <w:rPr>
                <w:noProof/>
                <w:webHidden/>
              </w:rPr>
              <w:t>7</w:t>
            </w:r>
            <w:r>
              <w:rPr>
                <w:noProof/>
                <w:webHidden/>
              </w:rPr>
              <w:fldChar w:fldCharType="end"/>
            </w:r>
          </w:hyperlink>
        </w:p>
        <w:p w:rsidR="00F3670A" w:rsidRDefault="007529CE">
          <w:pPr>
            <w:pStyle w:val="TOC2"/>
            <w:tabs>
              <w:tab w:val="right" w:leader="dot" w:pos="10024"/>
            </w:tabs>
            <w:rPr>
              <w:rFonts w:asciiTheme="minorHAnsi" w:eastAsiaTheme="minorEastAsia" w:hAnsiTheme="minorHAnsi" w:cstheme="minorBidi"/>
              <w:b w:val="0"/>
              <w:bCs w:val="0"/>
              <w:smallCaps w:val="0"/>
              <w:noProof/>
            </w:rPr>
          </w:pPr>
          <w:hyperlink w:anchor="_Toc283315550" w:history="1">
            <w:r w:rsidR="00F3670A" w:rsidRPr="00BF74C6">
              <w:rPr>
                <w:rStyle w:val="Hyperlink"/>
                <w:noProof/>
                <w:lang w:eastAsia="en-MY"/>
              </w:rPr>
              <w:t>3.13 Cycle Bonus</w:t>
            </w:r>
            <w:r w:rsidR="00F3670A">
              <w:rPr>
                <w:noProof/>
                <w:webHidden/>
              </w:rPr>
              <w:tab/>
            </w:r>
            <w:r>
              <w:rPr>
                <w:noProof/>
                <w:webHidden/>
              </w:rPr>
              <w:fldChar w:fldCharType="begin"/>
            </w:r>
            <w:r w:rsidR="00F3670A">
              <w:rPr>
                <w:noProof/>
                <w:webHidden/>
              </w:rPr>
              <w:instrText xml:space="preserve"> PAGEREF _Toc283315550 \h </w:instrText>
            </w:r>
            <w:r>
              <w:rPr>
                <w:noProof/>
                <w:webHidden/>
              </w:rPr>
            </w:r>
            <w:r>
              <w:rPr>
                <w:noProof/>
                <w:webHidden/>
              </w:rPr>
              <w:fldChar w:fldCharType="separate"/>
            </w:r>
            <w:r w:rsidR="00794FF1">
              <w:rPr>
                <w:noProof/>
                <w:webHidden/>
              </w:rPr>
              <w:t>7</w:t>
            </w:r>
            <w:r>
              <w:rPr>
                <w:noProof/>
                <w:webHidden/>
              </w:rPr>
              <w:fldChar w:fldCharType="end"/>
            </w:r>
          </w:hyperlink>
        </w:p>
        <w:p w:rsidR="00F3670A" w:rsidRDefault="007529CE">
          <w:pPr>
            <w:pStyle w:val="TOC2"/>
            <w:tabs>
              <w:tab w:val="right" w:leader="dot" w:pos="10024"/>
            </w:tabs>
            <w:rPr>
              <w:rFonts w:asciiTheme="minorHAnsi" w:eastAsiaTheme="minorEastAsia" w:hAnsiTheme="minorHAnsi" w:cstheme="minorBidi"/>
              <w:b w:val="0"/>
              <w:bCs w:val="0"/>
              <w:smallCaps w:val="0"/>
              <w:noProof/>
            </w:rPr>
          </w:pPr>
          <w:hyperlink w:anchor="_Toc283315551" w:history="1">
            <w:r w:rsidR="00F3670A" w:rsidRPr="00BF74C6">
              <w:rPr>
                <w:rStyle w:val="Hyperlink"/>
                <w:noProof/>
                <w:lang w:eastAsia="en-MY"/>
              </w:rPr>
              <w:t>3.14 Retail Bonus</w:t>
            </w:r>
            <w:r w:rsidR="00F3670A">
              <w:rPr>
                <w:noProof/>
                <w:webHidden/>
              </w:rPr>
              <w:tab/>
            </w:r>
            <w:r>
              <w:rPr>
                <w:noProof/>
                <w:webHidden/>
              </w:rPr>
              <w:fldChar w:fldCharType="begin"/>
            </w:r>
            <w:r w:rsidR="00F3670A">
              <w:rPr>
                <w:noProof/>
                <w:webHidden/>
              </w:rPr>
              <w:instrText xml:space="preserve"> PAGEREF _Toc283315551 \h </w:instrText>
            </w:r>
            <w:r>
              <w:rPr>
                <w:noProof/>
                <w:webHidden/>
              </w:rPr>
            </w:r>
            <w:r>
              <w:rPr>
                <w:noProof/>
                <w:webHidden/>
              </w:rPr>
              <w:fldChar w:fldCharType="separate"/>
            </w:r>
            <w:r w:rsidR="00794FF1">
              <w:rPr>
                <w:noProof/>
                <w:webHidden/>
              </w:rPr>
              <w:t>8</w:t>
            </w:r>
            <w:r>
              <w:rPr>
                <w:noProof/>
                <w:webHidden/>
              </w:rPr>
              <w:fldChar w:fldCharType="end"/>
            </w:r>
          </w:hyperlink>
        </w:p>
        <w:p w:rsidR="00F3670A" w:rsidRDefault="007529CE">
          <w:pPr>
            <w:pStyle w:val="TOC2"/>
            <w:tabs>
              <w:tab w:val="right" w:leader="dot" w:pos="10024"/>
            </w:tabs>
            <w:rPr>
              <w:rFonts w:asciiTheme="minorHAnsi" w:eastAsiaTheme="minorEastAsia" w:hAnsiTheme="minorHAnsi" w:cstheme="minorBidi"/>
              <w:b w:val="0"/>
              <w:bCs w:val="0"/>
              <w:smallCaps w:val="0"/>
              <w:noProof/>
            </w:rPr>
          </w:pPr>
          <w:hyperlink w:anchor="_Toc283315552" w:history="1">
            <w:r w:rsidR="00F3670A" w:rsidRPr="00BF74C6">
              <w:rPr>
                <w:rStyle w:val="Hyperlink"/>
                <w:noProof/>
                <w:lang w:val="pt-BR" w:eastAsia="en-MY"/>
              </w:rPr>
              <w:t>3.15 Apakah VeMMA menerapkan sistem piramida ?</w:t>
            </w:r>
            <w:r w:rsidR="00F3670A">
              <w:rPr>
                <w:noProof/>
                <w:webHidden/>
              </w:rPr>
              <w:tab/>
            </w:r>
            <w:r>
              <w:rPr>
                <w:noProof/>
                <w:webHidden/>
              </w:rPr>
              <w:fldChar w:fldCharType="begin"/>
            </w:r>
            <w:r w:rsidR="00F3670A">
              <w:rPr>
                <w:noProof/>
                <w:webHidden/>
              </w:rPr>
              <w:instrText xml:space="preserve"> PAGEREF _Toc283315552 \h </w:instrText>
            </w:r>
            <w:r>
              <w:rPr>
                <w:noProof/>
                <w:webHidden/>
              </w:rPr>
            </w:r>
            <w:r>
              <w:rPr>
                <w:noProof/>
                <w:webHidden/>
              </w:rPr>
              <w:fldChar w:fldCharType="separate"/>
            </w:r>
            <w:r w:rsidR="00794FF1">
              <w:rPr>
                <w:noProof/>
                <w:webHidden/>
              </w:rPr>
              <w:t>9</w:t>
            </w:r>
            <w:r>
              <w:rPr>
                <w:noProof/>
                <w:webHidden/>
              </w:rPr>
              <w:fldChar w:fldCharType="end"/>
            </w:r>
          </w:hyperlink>
        </w:p>
        <w:p w:rsidR="00F3670A" w:rsidRDefault="007529CE">
          <w:pPr>
            <w:pStyle w:val="TOC2"/>
            <w:tabs>
              <w:tab w:val="right" w:leader="dot" w:pos="10024"/>
            </w:tabs>
            <w:rPr>
              <w:rFonts w:asciiTheme="minorHAnsi" w:eastAsiaTheme="minorEastAsia" w:hAnsiTheme="minorHAnsi" w:cstheme="minorBidi"/>
              <w:b w:val="0"/>
              <w:bCs w:val="0"/>
              <w:smallCaps w:val="0"/>
              <w:noProof/>
            </w:rPr>
          </w:pPr>
          <w:hyperlink w:anchor="_Toc283315553" w:history="1">
            <w:r w:rsidR="00F3670A" w:rsidRPr="00BF74C6">
              <w:rPr>
                <w:rStyle w:val="Hyperlink"/>
                <w:noProof/>
              </w:rPr>
              <w:t>3.16 Kelebihan VeMMA Dibandingkan Dengan Bisnis yang lain</w:t>
            </w:r>
            <w:r w:rsidR="00F3670A">
              <w:rPr>
                <w:noProof/>
                <w:webHidden/>
              </w:rPr>
              <w:tab/>
            </w:r>
            <w:r>
              <w:rPr>
                <w:noProof/>
                <w:webHidden/>
              </w:rPr>
              <w:fldChar w:fldCharType="begin"/>
            </w:r>
            <w:r w:rsidR="00F3670A">
              <w:rPr>
                <w:noProof/>
                <w:webHidden/>
              </w:rPr>
              <w:instrText xml:space="preserve"> PAGEREF _Toc283315553 \h </w:instrText>
            </w:r>
            <w:r>
              <w:rPr>
                <w:noProof/>
                <w:webHidden/>
              </w:rPr>
            </w:r>
            <w:r>
              <w:rPr>
                <w:noProof/>
                <w:webHidden/>
              </w:rPr>
              <w:fldChar w:fldCharType="separate"/>
            </w:r>
            <w:r w:rsidR="00794FF1">
              <w:rPr>
                <w:noProof/>
                <w:webHidden/>
              </w:rPr>
              <w:t>9</w:t>
            </w:r>
            <w:r>
              <w:rPr>
                <w:noProof/>
                <w:webHidden/>
              </w:rPr>
              <w:fldChar w:fldCharType="end"/>
            </w:r>
          </w:hyperlink>
        </w:p>
        <w:p w:rsidR="00F3670A" w:rsidRDefault="007529CE">
          <w:pPr>
            <w:pStyle w:val="TOC1"/>
            <w:tabs>
              <w:tab w:val="right" w:leader="dot" w:pos="10024"/>
            </w:tabs>
            <w:rPr>
              <w:rFonts w:asciiTheme="minorHAnsi" w:eastAsiaTheme="minorEastAsia" w:hAnsiTheme="minorHAnsi" w:cstheme="minorBidi"/>
              <w:b w:val="0"/>
              <w:bCs w:val="0"/>
              <w:caps w:val="0"/>
              <w:noProof/>
              <w:u w:val="none"/>
            </w:rPr>
          </w:pPr>
          <w:hyperlink w:anchor="_Toc283315554" w:history="1">
            <w:r w:rsidR="00F3670A" w:rsidRPr="00BF74C6">
              <w:rPr>
                <w:rStyle w:val="Hyperlink"/>
                <w:noProof/>
              </w:rPr>
              <w:t>4 Resume</w:t>
            </w:r>
            <w:r w:rsidR="00F3670A">
              <w:rPr>
                <w:noProof/>
                <w:webHidden/>
              </w:rPr>
              <w:tab/>
            </w:r>
            <w:r>
              <w:rPr>
                <w:noProof/>
                <w:webHidden/>
              </w:rPr>
              <w:fldChar w:fldCharType="begin"/>
            </w:r>
            <w:r w:rsidR="00F3670A">
              <w:rPr>
                <w:noProof/>
                <w:webHidden/>
              </w:rPr>
              <w:instrText xml:space="preserve"> PAGEREF _Toc283315554 \h </w:instrText>
            </w:r>
            <w:r>
              <w:rPr>
                <w:noProof/>
                <w:webHidden/>
              </w:rPr>
            </w:r>
            <w:r>
              <w:rPr>
                <w:noProof/>
                <w:webHidden/>
              </w:rPr>
              <w:fldChar w:fldCharType="separate"/>
            </w:r>
            <w:r w:rsidR="00794FF1">
              <w:rPr>
                <w:noProof/>
                <w:webHidden/>
              </w:rPr>
              <w:t>9</w:t>
            </w:r>
            <w:r>
              <w:rPr>
                <w:noProof/>
                <w:webHidden/>
              </w:rPr>
              <w:fldChar w:fldCharType="end"/>
            </w:r>
          </w:hyperlink>
        </w:p>
        <w:p w:rsidR="00F3670A" w:rsidRDefault="007529CE">
          <w:pPr>
            <w:pStyle w:val="TOC2"/>
            <w:tabs>
              <w:tab w:val="right" w:leader="dot" w:pos="10024"/>
            </w:tabs>
            <w:rPr>
              <w:rFonts w:asciiTheme="minorHAnsi" w:eastAsiaTheme="minorEastAsia" w:hAnsiTheme="minorHAnsi" w:cstheme="minorBidi"/>
              <w:b w:val="0"/>
              <w:bCs w:val="0"/>
              <w:smallCaps w:val="0"/>
              <w:noProof/>
            </w:rPr>
          </w:pPr>
          <w:hyperlink w:anchor="_Toc283315555" w:history="1">
            <w:r w:rsidR="00F3670A" w:rsidRPr="00BF74C6">
              <w:rPr>
                <w:rStyle w:val="Hyperlink"/>
                <w:noProof/>
              </w:rPr>
              <w:t>Mengapa Saya Join VeMMA ?</w:t>
            </w:r>
            <w:r w:rsidR="00F3670A">
              <w:rPr>
                <w:noProof/>
                <w:webHidden/>
              </w:rPr>
              <w:tab/>
            </w:r>
            <w:r>
              <w:rPr>
                <w:noProof/>
                <w:webHidden/>
              </w:rPr>
              <w:fldChar w:fldCharType="begin"/>
            </w:r>
            <w:r w:rsidR="00F3670A">
              <w:rPr>
                <w:noProof/>
                <w:webHidden/>
              </w:rPr>
              <w:instrText xml:space="preserve"> PAGEREF _Toc283315555 \h </w:instrText>
            </w:r>
            <w:r>
              <w:rPr>
                <w:noProof/>
                <w:webHidden/>
              </w:rPr>
            </w:r>
            <w:r>
              <w:rPr>
                <w:noProof/>
                <w:webHidden/>
              </w:rPr>
              <w:fldChar w:fldCharType="separate"/>
            </w:r>
            <w:r w:rsidR="00794FF1">
              <w:rPr>
                <w:noProof/>
                <w:webHidden/>
              </w:rPr>
              <w:t>9</w:t>
            </w:r>
            <w:r>
              <w:rPr>
                <w:noProof/>
                <w:webHidden/>
              </w:rPr>
              <w:fldChar w:fldCharType="end"/>
            </w:r>
          </w:hyperlink>
        </w:p>
        <w:p w:rsidR="00F3670A" w:rsidRDefault="007529CE">
          <w:r>
            <w:fldChar w:fldCharType="end"/>
          </w:r>
        </w:p>
      </w:sdtContent>
    </w:sdt>
    <w:p w:rsidR="006671FC" w:rsidRDefault="006671FC" w:rsidP="00BD1526">
      <w:pPr>
        <w:rPr>
          <w:rFonts w:cs="Century Gothic"/>
          <w:szCs w:val="20"/>
        </w:rPr>
      </w:pPr>
    </w:p>
    <w:p w:rsidR="006671FC" w:rsidRDefault="006671FC" w:rsidP="00BD1526">
      <w:pPr>
        <w:rPr>
          <w:rFonts w:cs="Century Gothic"/>
          <w:szCs w:val="20"/>
        </w:rPr>
      </w:pPr>
    </w:p>
    <w:p w:rsidR="00F3670A" w:rsidRDefault="007529CE" w:rsidP="00F3670A">
      <w:pPr>
        <w:pStyle w:val="TOC1"/>
        <w:tabs>
          <w:tab w:val="right" w:pos="10024"/>
        </w:tabs>
        <w:rPr>
          <w:rFonts w:asciiTheme="minorHAnsi" w:eastAsiaTheme="minorEastAsia" w:hAnsiTheme="minorHAnsi" w:cstheme="minorBidi"/>
          <w:b w:val="0"/>
          <w:bCs w:val="0"/>
          <w:smallCaps/>
          <w:noProof/>
        </w:rPr>
      </w:pPr>
      <w:r w:rsidRPr="007529CE">
        <w:rPr>
          <w:rFonts w:ascii="Century Gothic" w:hAnsi="Century Gothic" w:cs="Century Gothic"/>
          <w:b w:val="0"/>
          <w:bCs w:val="0"/>
          <w:i/>
          <w:caps w:val="0"/>
        </w:rPr>
        <w:fldChar w:fldCharType="begin"/>
      </w:r>
      <w:r w:rsidR="00C42FC8" w:rsidRPr="00071066">
        <w:rPr>
          <w:rFonts w:ascii="Century Gothic" w:hAnsi="Century Gothic" w:cs="Century Gothic"/>
          <w:b w:val="0"/>
          <w:bCs w:val="0"/>
          <w:i/>
          <w:caps w:val="0"/>
        </w:rPr>
        <w:instrText xml:space="preserve"> TOC \o "1-2" \f \h \z \u </w:instrText>
      </w:r>
      <w:r w:rsidRPr="007529CE">
        <w:rPr>
          <w:rFonts w:ascii="Century Gothic" w:hAnsi="Century Gothic" w:cs="Century Gothic"/>
          <w:b w:val="0"/>
          <w:bCs w:val="0"/>
          <w:i/>
          <w:caps w:val="0"/>
        </w:rPr>
        <w:fldChar w:fldCharType="separate"/>
      </w:r>
    </w:p>
    <w:p w:rsidR="000E6C18" w:rsidRDefault="007529CE" w:rsidP="00BD1526">
      <w:pPr>
        <w:rPr>
          <w:rFonts w:cs="Century Gothic"/>
          <w:szCs w:val="20"/>
        </w:rPr>
        <w:sectPr w:rsidR="000E6C18" w:rsidSect="00280A9B">
          <w:pgSz w:w="11906" w:h="16838" w:code="9"/>
          <w:pgMar w:top="454" w:right="794" w:bottom="454" w:left="794" w:header="709" w:footer="709" w:gutter="284"/>
          <w:pgNumType w:start="1"/>
          <w:cols w:space="1440"/>
          <w:docGrid w:linePitch="360"/>
        </w:sectPr>
      </w:pPr>
      <w:r w:rsidRPr="00071066">
        <w:rPr>
          <w:rFonts w:cs="Century Gothic"/>
          <w:b/>
          <w:bCs/>
          <w:i/>
          <w:caps/>
          <w:sz w:val="22"/>
          <w:szCs w:val="22"/>
          <w:u w:val="single"/>
        </w:rPr>
        <w:fldChar w:fldCharType="end"/>
      </w:r>
    </w:p>
    <w:p w:rsidR="00BD1526" w:rsidRDefault="00BD1526" w:rsidP="00BD1526">
      <w:pPr>
        <w:rPr>
          <w:rFonts w:cs="Century Gothic"/>
          <w:szCs w:val="20"/>
        </w:rPr>
      </w:pPr>
    </w:p>
    <w:p w:rsidR="00BD1526" w:rsidRDefault="007529CE" w:rsidP="00BD1526">
      <w:pPr>
        <w:rPr>
          <w:rFonts w:cs="Century Gothic"/>
          <w:szCs w:val="20"/>
        </w:rPr>
      </w:pPr>
      <w:r>
        <w:rPr>
          <w:rFonts w:cs="Century Gothic"/>
          <w:noProof/>
          <w:szCs w:val="20"/>
        </w:rPr>
        <w:pict>
          <v:shapetype id="_x0000_t202" coordsize="21600,21600" o:spt="202" path="m,l,21600r21600,l21600,xe">
            <v:stroke joinstyle="miter"/>
            <v:path gradientshapeok="t" o:connecttype="rect"/>
          </v:shapetype>
          <v:shape id="_x0000_s1026" type="#_x0000_t202" style="position:absolute;left:0;text-align:left;margin-left:176.2pt;margin-top:7.85pt;width:172pt;height:19.15pt;z-index:251670528" stroked="f">
            <v:textbox style="mso-next-textbox:#_x0000_s1026">
              <w:txbxContent>
                <w:p w:rsidR="007F6653" w:rsidRPr="00075959" w:rsidRDefault="007F6653">
                  <w:pPr>
                    <w:rPr>
                      <w:rFonts w:ascii="Garamond" w:hAnsi="Garamond"/>
                      <w:i/>
                    </w:rPr>
                  </w:pPr>
                  <w:r w:rsidRPr="00075959">
                    <w:rPr>
                      <w:rFonts w:ascii="Garamond" w:hAnsi="Garamond" w:cs="Arial"/>
                      <w:i/>
                      <w:color w:val="000000"/>
                    </w:rPr>
                    <w:t>Founder,</w:t>
                  </w:r>
                  <w:r>
                    <w:rPr>
                      <w:rFonts w:ascii="Garamond" w:hAnsi="Garamond" w:cs="Arial"/>
                      <w:i/>
                      <w:color w:val="000000"/>
                    </w:rPr>
                    <w:t xml:space="preserve"> </w:t>
                  </w:r>
                  <w:r w:rsidRPr="00075959">
                    <w:rPr>
                      <w:rFonts w:ascii="Garamond" w:hAnsi="Garamond" w:cs="Arial"/>
                      <w:i/>
                      <w:color w:val="000000"/>
                    </w:rPr>
                    <w:t>CEO of Vemma</w:t>
                  </w:r>
                  <w:r w:rsidRPr="00075959">
                    <w:rPr>
                      <w:rFonts w:ascii="Garamond" w:hAnsi="Garamond" w:cs="Arial"/>
                      <w:i/>
                      <w:color w:val="000000"/>
                      <w:lang w:val="id-ID"/>
                    </w:rPr>
                    <w:t xml:space="preserve"> Mr.</w:t>
                  </w:r>
                  <w:r w:rsidRPr="00075959">
                    <w:rPr>
                      <w:rFonts w:ascii="Garamond" w:hAnsi="Garamond" w:cs="Arial"/>
                      <w:i/>
                      <w:color w:val="000000"/>
                    </w:rPr>
                    <w:t xml:space="preserve"> BK Boreyko</w:t>
                  </w:r>
                </w:p>
              </w:txbxContent>
            </v:textbox>
          </v:shape>
        </w:pict>
      </w:r>
      <w:r w:rsidR="00B64469">
        <w:rPr>
          <w:rFonts w:cs="Century Gothic"/>
          <w:noProof/>
          <w:szCs w:val="20"/>
        </w:rPr>
        <w:drawing>
          <wp:anchor distT="0" distB="0" distL="114300" distR="114300" simplePos="0" relativeHeight="251664384" behindDoc="0" locked="0" layoutInCell="1" allowOverlap="1">
            <wp:simplePos x="0" y="0"/>
            <wp:positionH relativeFrom="column">
              <wp:posOffset>1408430</wp:posOffset>
            </wp:positionH>
            <wp:positionV relativeFrom="paragraph">
              <wp:posOffset>57150</wp:posOffset>
            </wp:positionV>
            <wp:extent cx="809625" cy="809625"/>
            <wp:effectExtent l="38100" t="0" r="28575" b="447675"/>
            <wp:wrapNone/>
            <wp:docPr id="9" name="Picture 7" descr="hal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l14.png"/>
                    <pic:cNvPicPr/>
                  </pic:nvPicPr>
                  <pic:blipFill>
                    <a:blip r:embed="rId10" cstate="print"/>
                    <a:stretch>
                      <a:fillRect/>
                    </a:stretch>
                  </pic:blipFill>
                  <pic:spPr>
                    <a:xfrm>
                      <a:off x="0" y="0"/>
                      <a:ext cx="809625" cy="809625"/>
                    </a:xfrm>
                    <a:prstGeom prst="rect">
                      <a:avLst/>
                    </a:prstGeom>
                    <a:effectLst>
                      <a:reflection blurRad="6350" stA="50000" endA="275" endPos="40000" dist="101600" dir="5400000" sy="-100000" algn="bl" rotWithShape="0"/>
                      <a:softEdge rad="63500"/>
                    </a:effectLst>
                  </pic:spPr>
                </pic:pic>
              </a:graphicData>
            </a:graphic>
          </wp:anchor>
        </w:drawing>
      </w:r>
    </w:p>
    <w:p w:rsidR="00C26322" w:rsidRDefault="00C26322" w:rsidP="00BD1526">
      <w:pPr>
        <w:rPr>
          <w:rFonts w:cs="Century Gothic"/>
          <w:szCs w:val="20"/>
        </w:rPr>
      </w:pPr>
    </w:p>
    <w:p w:rsidR="00C26322" w:rsidRDefault="00C26322" w:rsidP="00BD1526">
      <w:pPr>
        <w:rPr>
          <w:rFonts w:cs="Century Gothic"/>
          <w:szCs w:val="20"/>
        </w:rPr>
      </w:pPr>
    </w:p>
    <w:p w:rsidR="00C26322" w:rsidRDefault="00C26322" w:rsidP="00BD1526">
      <w:pPr>
        <w:rPr>
          <w:rFonts w:cs="Century Gothic"/>
          <w:szCs w:val="20"/>
        </w:rPr>
      </w:pPr>
    </w:p>
    <w:p w:rsidR="00C26322" w:rsidRDefault="00B64469" w:rsidP="00BD1526">
      <w:pPr>
        <w:rPr>
          <w:rFonts w:cs="Century Gothic"/>
          <w:szCs w:val="20"/>
        </w:rPr>
      </w:pPr>
      <w:r>
        <w:rPr>
          <w:rFonts w:cs="Century Gothic"/>
          <w:noProof/>
          <w:szCs w:val="20"/>
        </w:rPr>
        <w:drawing>
          <wp:anchor distT="0" distB="0" distL="114300" distR="114300" simplePos="0" relativeHeight="251661312" behindDoc="0" locked="0" layoutInCell="1" allowOverlap="1">
            <wp:simplePos x="0" y="0"/>
            <wp:positionH relativeFrom="column">
              <wp:posOffset>2847340</wp:posOffset>
            </wp:positionH>
            <wp:positionV relativeFrom="paragraph">
              <wp:posOffset>62230</wp:posOffset>
            </wp:positionV>
            <wp:extent cx="946785" cy="1158240"/>
            <wp:effectExtent l="38100" t="0" r="24765" b="632460"/>
            <wp:wrapNone/>
            <wp:docPr id="5" name="Picture 4" descr="2010_Vemma_Fami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0_Vemma_Family2.jpg"/>
                    <pic:cNvPicPr/>
                  </pic:nvPicPr>
                  <pic:blipFill>
                    <a:blip r:embed="rId11" cstate="print"/>
                    <a:stretch>
                      <a:fillRect/>
                    </a:stretch>
                  </pic:blipFill>
                  <pic:spPr>
                    <a:xfrm>
                      <a:off x="0" y="0"/>
                      <a:ext cx="946785" cy="1158240"/>
                    </a:xfrm>
                    <a:prstGeom prst="rect">
                      <a:avLst/>
                    </a:prstGeom>
                    <a:effectLst>
                      <a:reflection blurRad="6350" stA="50000" endA="300" endPos="55000" dir="5400000" sy="-100000" algn="bl" rotWithShape="0"/>
                    </a:effectLst>
                  </pic:spPr>
                </pic:pic>
              </a:graphicData>
            </a:graphic>
          </wp:anchor>
        </w:drawing>
      </w:r>
    </w:p>
    <w:p w:rsidR="00C26322" w:rsidRDefault="00C26322" w:rsidP="00BD1526">
      <w:pPr>
        <w:rPr>
          <w:rFonts w:cs="Century Gothic"/>
          <w:szCs w:val="20"/>
        </w:rPr>
      </w:pPr>
    </w:p>
    <w:p w:rsidR="00C26322" w:rsidRDefault="00C26322" w:rsidP="00BD1526">
      <w:pPr>
        <w:rPr>
          <w:rFonts w:cs="Century Gothic"/>
          <w:szCs w:val="20"/>
        </w:rPr>
      </w:pPr>
    </w:p>
    <w:p w:rsidR="00C26322" w:rsidRDefault="00C26322" w:rsidP="00BD1526">
      <w:pPr>
        <w:rPr>
          <w:rFonts w:cs="Century Gothic"/>
          <w:szCs w:val="20"/>
        </w:rPr>
      </w:pPr>
    </w:p>
    <w:p w:rsidR="00C26322" w:rsidRDefault="00B64469" w:rsidP="00BD1526">
      <w:pPr>
        <w:rPr>
          <w:rFonts w:cs="Century Gothic"/>
          <w:szCs w:val="20"/>
        </w:rPr>
      </w:pPr>
      <w:r>
        <w:rPr>
          <w:rFonts w:cs="Century Gothic"/>
          <w:noProof/>
          <w:szCs w:val="20"/>
        </w:rPr>
        <w:drawing>
          <wp:anchor distT="0" distB="0" distL="114300" distR="114300" simplePos="0" relativeHeight="251663360" behindDoc="0" locked="0" layoutInCell="1" allowOverlap="1">
            <wp:simplePos x="0" y="0"/>
            <wp:positionH relativeFrom="column">
              <wp:posOffset>4279900</wp:posOffset>
            </wp:positionH>
            <wp:positionV relativeFrom="paragraph">
              <wp:posOffset>53340</wp:posOffset>
            </wp:positionV>
            <wp:extent cx="1732280" cy="1736725"/>
            <wp:effectExtent l="38100" t="0" r="20320" b="815975"/>
            <wp:wrapNone/>
            <wp:docPr id="7" name="Picture 6" descr="why-vem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y-vemma.jpg"/>
                    <pic:cNvPicPr/>
                  </pic:nvPicPr>
                  <pic:blipFill>
                    <a:blip r:embed="rId12" cstate="print"/>
                    <a:stretch>
                      <a:fillRect/>
                    </a:stretch>
                  </pic:blipFill>
                  <pic:spPr>
                    <a:xfrm>
                      <a:off x="0" y="0"/>
                      <a:ext cx="1732280" cy="1736725"/>
                    </a:xfrm>
                    <a:prstGeom prst="rect">
                      <a:avLst/>
                    </a:prstGeom>
                    <a:effectLst>
                      <a:reflection blurRad="6350" stA="50000" endA="275" endPos="40000" dist="101600" dir="5400000" sy="-100000" algn="bl" rotWithShape="0"/>
                      <a:softEdge rad="63500"/>
                    </a:effectLst>
                  </pic:spPr>
                </pic:pic>
              </a:graphicData>
            </a:graphic>
          </wp:anchor>
        </w:drawing>
      </w:r>
    </w:p>
    <w:p w:rsidR="00C26322" w:rsidRDefault="00C26322" w:rsidP="00BD1526">
      <w:pPr>
        <w:rPr>
          <w:rFonts w:cs="Century Gothic"/>
          <w:szCs w:val="20"/>
        </w:rPr>
      </w:pPr>
    </w:p>
    <w:p w:rsidR="00C26322" w:rsidRDefault="00C26322" w:rsidP="00BD1526">
      <w:pPr>
        <w:rPr>
          <w:rFonts w:cs="Century Gothic"/>
          <w:szCs w:val="20"/>
        </w:rPr>
      </w:pPr>
    </w:p>
    <w:p w:rsidR="00C26322" w:rsidRDefault="00C26322" w:rsidP="00BD1526">
      <w:pPr>
        <w:rPr>
          <w:rFonts w:cs="Century Gothic"/>
          <w:szCs w:val="20"/>
        </w:rPr>
      </w:pPr>
    </w:p>
    <w:p w:rsidR="00C26322" w:rsidRDefault="00C26322" w:rsidP="00BD1526">
      <w:pPr>
        <w:rPr>
          <w:rFonts w:cs="Century Gothic"/>
          <w:szCs w:val="20"/>
        </w:rPr>
      </w:pPr>
    </w:p>
    <w:p w:rsidR="00C26322" w:rsidRDefault="00C26322" w:rsidP="00BD1526">
      <w:pPr>
        <w:rPr>
          <w:rFonts w:cs="Century Gothic"/>
          <w:szCs w:val="20"/>
        </w:rPr>
      </w:pPr>
    </w:p>
    <w:p w:rsidR="00C26322" w:rsidRDefault="00C26322" w:rsidP="00BD1526">
      <w:pPr>
        <w:rPr>
          <w:rFonts w:cs="Century Gothic"/>
          <w:szCs w:val="20"/>
        </w:rPr>
      </w:pPr>
    </w:p>
    <w:p w:rsidR="00C26322" w:rsidRDefault="00C26322" w:rsidP="00BD1526">
      <w:pPr>
        <w:rPr>
          <w:rFonts w:cs="Century Gothic"/>
          <w:szCs w:val="20"/>
        </w:rPr>
      </w:pPr>
    </w:p>
    <w:p w:rsidR="00C26322" w:rsidRDefault="00C26322" w:rsidP="00BD1526">
      <w:pPr>
        <w:rPr>
          <w:rFonts w:cs="Century Gothic"/>
          <w:szCs w:val="20"/>
        </w:rPr>
      </w:pPr>
    </w:p>
    <w:p w:rsidR="000D00E2" w:rsidRDefault="000D00E2" w:rsidP="007174DD">
      <w:pPr>
        <w:pStyle w:val="Heading1"/>
      </w:pPr>
    </w:p>
    <w:p w:rsidR="000D00E2" w:rsidRPr="000D00E2" w:rsidRDefault="000D00E2" w:rsidP="000D00E2"/>
    <w:p w:rsidR="000D00E2" w:rsidRDefault="000D00E2" w:rsidP="007174DD">
      <w:pPr>
        <w:pStyle w:val="Heading1"/>
      </w:pPr>
    </w:p>
    <w:p w:rsidR="00BD1526" w:rsidRDefault="00F3670A" w:rsidP="00F3670A">
      <w:pPr>
        <w:pStyle w:val="Heading1"/>
      </w:pPr>
      <w:bookmarkStart w:id="0" w:name="_Toc283315375"/>
      <w:bookmarkStart w:id="1" w:name="_Toc283315532"/>
      <w:r>
        <w:t xml:space="preserve">1 </w:t>
      </w:r>
      <w:r w:rsidR="000D00E2">
        <w:t>Vemma</w:t>
      </w:r>
      <w:bookmarkEnd w:id="0"/>
      <w:bookmarkEnd w:id="1"/>
    </w:p>
    <w:p w:rsidR="000D00E2" w:rsidRDefault="000D00E2" w:rsidP="000D00E2"/>
    <w:p w:rsidR="000D00E2" w:rsidRDefault="000D00E2" w:rsidP="000D00E2">
      <w:r>
        <w:t>Salam Vemma</w:t>
      </w:r>
    </w:p>
    <w:p w:rsidR="000D00E2" w:rsidRDefault="000D00E2" w:rsidP="000D00E2"/>
    <w:p w:rsidR="004E1BF5" w:rsidRDefault="000D00E2" w:rsidP="000D00E2">
      <w:proofErr w:type="gramStart"/>
      <w:r>
        <w:t>Saat d</w:t>
      </w:r>
      <w:r w:rsidR="004E1BF5">
        <w:t>imana kita harus memilih dalam hidup</w:t>
      </w:r>
      <w:r>
        <w:t>, kesehatan merupakan unsur penting bagi diri dan keluarga.</w:t>
      </w:r>
      <w:proofErr w:type="gramEnd"/>
      <w:r w:rsidR="004E1BF5">
        <w:t xml:space="preserve"> </w:t>
      </w:r>
      <w:proofErr w:type="gramStart"/>
      <w:r w:rsidR="004E1BF5">
        <w:t>Dan inilah Vemma, sebuah produk revolusioner yang pernah ada dimuka bumi, yang memberikan landasan dasar bisnis kesehatan spektakuler.</w:t>
      </w:r>
      <w:proofErr w:type="gramEnd"/>
      <w:r w:rsidR="004E1BF5">
        <w:t xml:space="preserve"> </w:t>
      </w:r>
      <w:proofErr w:type="gramStart"/>
      <w:r w:rsidR="004E1BF5">
        <w:t>Vemma menawarkan peluang bagi tiap individu, untuk sehat dalam arti sesungguhnya, baik pikiran, fisik, jiwa, dan financial.</w:t>
      </w:r>
      <w:proofErr w:type="gramEnd"/>
    </w:p>
    <w:p w:rsidR="004E1BF5" w:rsidRDefault="004E1BF5" w:rsidP="000D00E2"/>
    <w:p w:rsidR="004E1BF5" w:rsidRDefault="004E1BF5" w:rsidP="000D00E2">
      <w:proofErr w:type="gramStart"/>
      <w:r>
        <w:t>Kesempurnaan dalam tingkat kehidupan insan [kesuksesan] adalah kesehatan itu sendiri.</w:t>
      </w:r>
      <w:proofErr w:type="gramEnd"/>
      <w:r>
        <w:t xml:space="preserve"> </w:t>
      </w:r>
      <w:proofErr w:type="gramStart"/>
      <w:r>
        <w:t>Dimana insan memiliki masa untuk bisa bersama dengan keluarga yang sehat, disamping memiliki kekuatan financial yang kokoh.</w:t>
      </w:r>
      <w:proofErr w:type="gramEnd"/>
      <w:r>
        <w:t xml:space="preserve"> </w:t>
      </w:r>
      <w:proofErr w:type="gramStart"/>
      <w:r>
        <w:t>Sehingga ianya mampu memberikan dan menyebarkan kesehatan tersebut kepada sesamanya.</w:t>
      </w:r>
      <w:proofErr w:type="gramEnd"/>
    </w:p>
    <w:p w:rsidR="004E1BF5" w:rsidRDefault="004E1BF5" w:rsidP="000D00E2"/>
    <w:p w:rsidR="000D00E2" w:rsidRDefault="004E1BF5" w:rsidP="000D00E2">
      <w:r>
        <w:t xml:space="preserve">Vemma sangat memahami </w:t>
      </w:r>
      <w:proofErr w:type="gramStart"/>
      <w:r>
        <w:t>ini ,</w:t>
      </w:r>
      <w:proofErr w:type="gramEnd"/>
      <w:r>
        <w:t xml:space="preserve"> yang kemudian dituangkan dalam misinya.</w:t>
      </w:r>
      <w:r w:rsidR="00122675">
        <w:t xml:space="preserve"> </w:t>
      </w:r>
      <w:proofErr w:type="gramStart"/>
      <w:r w:rsidR="00122675">
        <w:t>Sebuah perusahaan raksasa yang memimpin lebih dari 14 tahun pasar dunia atas produk kesehatan.</w:t>
      </w:r>
      <w:proofErr w:type="gramEnd"/>
      <w:r w:rsidR="00122675">
        <w:t xml:space="preserve"> </w:t>
      </w:r>
      <w:proofErr w:type="gramStart"/>
      <w:r w:rsidR="00122675">
        <w:t>Omzet mencapai lebih dari $ 1 billion per tahun.</w:t>
      </w:r>
      <w:proofErr w:type="gramEnd"/>
      <w:r w:rsidR="00122675">
        <w:t xml:space="preserve"> </w:t>
      </w:r>
      <w:proofErr w:type="gramStart"/>
      <w:r w:rsidR="00122675">
        <w:t>Vemma adalah kesempatan anda untuk menciptakan kehidupan yang sehat dan bahagia, dengan dibackup oleh sebuah industry yang kokoh.</w:t>
      </w:r>
      <w:proofErr w:type="gramEnd"/>
      <w:r w:rsidR="00122675">
        <w:t xml:space="preserve"> Vemma adalah bisnis anda, dimana </w:t>
      </w:r>
      <w:proofErr w:type="gramStart"/>
      <w:r w:rsidR="00122675">
        <w:t>akan</w:t>
      </w:r>
      <w:proofErr w:type="gramEnd"/>
      <w:r w:rsidR="00122675">
        <w:t xml:space="preserve"> merubah hidup anda, menjadi jauh lebih baik.</w:t>
      </w:r>
    </w:p>
    <w:p w:rsidR="00122675" w:rsidRDefault="00122675" w:rsidP="000D00E2"/>
    <w:p w:rsidR="00122675" w:rsidRDefault="00F3670A" w:rsidP="00F3670A">
      <w:pPr>
        <w:pStyle w:val="Heading1"/>
      </w:pPr>
      <w:bookmarkStart w:id="2" w:name="_Toc283315376"/>
      <w:bookmarkStart w:id="3" w:name="_Toc283315533"/>
      <w:r>
        <w:t xml:space="preserve">2 </w:t>
      </w:r>
      <w:r w:rsidR="00122675">
        <w:t>Produk</w:t>
      </w:r>
      <w:bookmarkEnd w:id="2"/>
      <w:bookmarkEnd w:id="3"/>
    </w:p>
    <w:p w:rsidR="00122675" w:rsidRDefault="00122675" w:rsidP="000D00E2"/>
    <w:p w:rsidR="00122675" w:rsidRDefault="00122675" w:rsidP="000D00E2">
      <w:proofErr w:type="gramStart"/>
      <w:r>
        <w:t xml:space="preserve">Landasan yang kuat dari sisi produk adalah kandungan </w:t>
      </w:r>
      <w:r w:rsidRPr="00705606">
        <w:rPr>
          <w:b/>
        </w:rPr>
        <w:t>ANTIOXIDANT</w:t>
      </w:r>
      <w:r>
        <w:t>.</w:t>
      </w:r>
      <w:proofErr w:type="gramEnd"/>
      <w:r>
        <w:t xml:space="preserve"> </w:t>
      </w:r>
      <w:proofErr w:type="gramStart"/>
      <w:r>
        <w:t>yang</w:t>
      </w:r>
      <w:proofErr w:type="gramEnd"/>
      <w:r>
        <w:t xml:space="preserve"> tidak tertandingi oleh produk manapun yang pernah ada, mencapai lebih dari </w:t>
      </w:r>
      <w:r w:rsidRPr="00705606">
        <w:rPr>
          <w:b/>
        </w:rPr>
        <w:t>115,</w:t>
      </w:r>
      <w:r w:rsidR="0094510F">
        <w:rPr>
          <w:b/>
        </w:rPr>
        <w:t>779</w:t>
      </w:r>
      <w:r w:rsidRPr="00705606">
        <w:rPr>
          <w:b/>
        </w:rPr>
        <w:t xml:space="preserve"> ORAC</w:t>
      </w:r>
      <w:r>
        <w:t xml:space="preserve">. </w:t>
      </w:r>
      <w:proofErr w:type="gramStart"/>
      <w:r>
        <w:t>Predikat “The Most Powerful Liquid Antioxidant in The World” sungguh merupakan nilai yang mahal dari sisi kualitas.</w:t>
      </w:r>
      <w:proofErr w:type="gramEnd"/>
      <w:r>
        <w:t xml:space="preserve"> </w:t>
      </w:r>
      <w:proofErr w:type="gramStart"/>
      <w:r>
        <w:t>Direkomendasikan lebih dari 350,000 ahli kedokteran dan kesehatan kelas dunia.</w:t>
      </w:r>
      <w:proofErr w:type="gramEnd"/>
      <w:r>
        <w:t xml:space="preserve"> </w:t>
      </w:r>
    </w:p>
    <w:p w:rsidR="00705606" w:rsidRDefault="00705606" w:rsidP="000D00E2"/>
    <w:p w:rsidR="00705606" w:rsidRDefault="00705606" w:rsidP="000D00E2">
      <w:r>
        <w:t xml:space="preserve">Bila anda perduli dengan kesehatan, setiap hari 63 triliun sel tubuh kita terus dihancurkan oleh molekul tidak stabil [radilkal bebas], yang berasal dari makanan minuman dan udara yang masuk ke tubuh kita. </w:t>
      </w:r>
      <w:proofErr w:type="gramStart"/>
      <w:r>
        <w:t>Radikal bebas ini sangat merusak sel</w:t>
      </w:r>
      <w:r w:rsidR="002C7140">
        <w:t>-sel</w:t>
      </w:r>
      <w:r>
        <w:t xml:space="preserve"> tubuh kita</w:t>
      </w:r>
      <w:r w:rsidR="002C7140">
        <w:t>,</w:t>
      </w:r>
      <w:r>
        <w:t xml:space="preserve"> yang berakibat pada percepatan penuanan ataupun disfungsi tubuh.</w:t>
      </w:r>
      <w:proofErr w:type="gramEnd"/>
    </w:p>
    <w:p w:rsidR="00705606" w:rsidRDefault="00705606" w:rsidP="000D00E2"/>
    <w:p w:rsidR="00705606" w:rsidRDefault="00075959" w:rsidP="000D00E2">
      <w:r>
        <w:rPr>
          <w:noProof/>
        </w:rPr>
        <w:lastRenderedPageBreak/>
        <w:drawing>
          <wp:anchor distT="0" distB="0" distL="114300" distR="114300" simplePos="0" relativeHeight="251668480" behindDoc="0" locked="0" layoutInCell="1" allowOverlap="1">
            <wp:simplePos x="0" y="0"/>
            <wp:positionH relativeFrom="column">
              <wp:posOffset>17145</wp:posOffset>
            </wp:positionH>
            <wp:positionV relativeFrom="paragraph">
              <wp:posOffset>-635</wp:posOffset>
            </wp:positionV>
            <wp:extent cx="1969770" cy="915670"/>
            <wp:effectExtent l="19050" t="0" r="0" b="0"/>
            <wp:wrapSquare wrapText="bothSides"/>
            <wp:docPr id="4" name="Picture 2" descr="food and disea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d and disease.png"/>
                    <pic:cNvPicPr/>
                  </pic:nvPicPr>
                  <pic:blipFill>
                    <a:blip r:embed="rId13" cstate="print"/>
                    <a:stretch>
                      <a:fillRect/>
                    </a:stretch>
                  </pic:blipFill>
                  <pic:spPr>
                    <a:xfrm>
                      <a:off x="0" y="0"/>
                      <a:ext cx="1969770" cy="915670"/>
                    </a:xfrm>
                    <a:prstGeom prst="rect">
                      <a:avLst/>
                    </a:prstGeom>
                  </pic:spPr>
                </pic:pic>
              </a:graphicData>
            </a:graphic>
          </wp:anchor>
        </w:drawing>
      </w:r>
      <w:r w:rsidR="00705606">
        <w:t xml:space="preserve">Tambahan lagi nilai nutrisi yang terus menurun dari masa ke masa, dimana 1 buah apel 20 tahun lalu senilai dengan 22 apel di era kini. </w:t>
      </w:r>
      <w:proofErr w:type="gramStart"/>
      <w:r w:rsidR="00705606">
        <w:t>Belum lagi jenis penyakit yang terus melonjak tajam dari waktu ke waktu.</w:t>
      </w:r>
      <w:proofErr w:type="gramEnd"/>
    </w:p>
    <w:p w:rsidR="00705606" w:rsidRDefault="00705606" w:rsidP="000D00E2"/>
    <w:p w:rsidR="00705606" w:rsidRDefault="00075959" w:rsidP="000D00E2">
      <w:r>
        <w:rPr>
          <w:noProof/>
        </w:rPr>
        <w:drawing>
          <wp:anchor distT="0" distB="0" distL="114300" distR="114300" simplePos="0" relativeHeight="251669504" behindDoc="0" locked="0" layoutInCell="1" allowOverlap="1">
            <wp:simplePos x="0" y="0"/>
            <wp:positionH relativeFrom="column">
              <wp:posOffset>3021330</wp:posOffset>
            </wp:positionH>
            <wp:positionV relativeFrom="paragraph">
              <wp:posOffset>58420</wp:posOffset>
            </wp:positionV>
            <wp:extent cx="1111885" cy="895985"/>
            <wp:effectExtent l="19050" t="0" r="0" b="0"/>
            <wp:wrapSquare wrapText="bothSides"/>
            <wp:docPr id="8" name="Picture 7" descr="ap_F23_200911150821294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_F23_20091115082129464.jpg"/>
                    <pic:cNvPicPr/>
                  </pic:nvPicPr>
                  <pic:blipFill>
                    <a:blip r:embed="rId14" cstate="print"/>
                    <a:stretch>
                      <a:fillRect/>
                    </a:stretch>
                  </pic:blipFill>
                  <pic:spPr>
                    <a:xfrm>
                      <a:off x="0" y="0"/>
                      <a:ext cx="1111885" cy="895985"/>
                    </a:xfrm>
                    <a:prstGeom prst="rect">
                      <a:avLst/>
                    </a:prstGeom>
                  </pic:spPr>
                </pic:pic>
              </a:graphicData>
            </a:graphic>
          </wp:anchor>
        </w:drawing>
      </w:r>
      <w:proofErr w:type="gramStart"/>
      <w:r>
        <w:t>B</w:t>
      </w:r>
      <w:r w:rsidR="00705606">
        <w:t>agaimanakah kita bisa melindungi keluarga dan diri kita.</w:t>
      </w:r>
      <w:proofErr w:type="gramEnd"/>
      <w:r w:rsidR="00705606">
        <w:t xml:space="preserve"> Permasalahannya adalah </w:t>
      </w:r>
      <w:proofErr w:type="gramStart"/>
      <w:r w:rsidR="00705606">
        <w:t>apa</w:t>
      </w:r>
      <w:proofErr w:type="gramEnd"/>
      <w:r w:rsidR="00705606">
        <w:t xml:space="preserve"> yang kita serap, bukan apa yang kita makan, minum atau hirup. </w:t>
      </w:r>
      <w:proofErr w:type="gramStart"/>
      <w:r w:rsidR="00705606">
        <w:t>Dan Vemma adalah jawabannya.</w:t>
      </w:r>
      <w:proofErr w:type="gramEnd"/>
      <w:r w:rsidR="00705606">
        <w:t xml:space="preserve"> Karena vemma all in</w:t>
      </w:r>
      <w:r w:rsidR="002C7140">
        <w:t xml:space="preserve"> one</w:t>
      </w:r>
      <w:r w:rsidR="00705606">
        <w:t xml:space="preserve">: Vitamin [12 spektrum], Essential Mineral [65 ionic mineral], Mangosteen, dan Aloe Vera serta Green Tea. Dimana 2oz Vemma sehari mampu memenuhi </w:t>
      </w:r>
      <w:proofErr w:type="gramStart"/>
      <w:r w:rsidR="00705606">
        <w:t>apa</w:t>
      </w:r>
      <w:proofErr w:type="gramEnd"/>
      <w:r w:rsidR="00705606">
        <w:t xml:space="preserve"> yang dibutuhkan oleh tubuh manusia, bahkan memberikan lebih dari apa yang dibutuhkan.</w:t>
      </w:r>
    </w:p>
    <w:p w:rsidR="00B64469" w:rsidRDefault="00B64469" w:rsidP="000D00E2">
      <w:r>
        <w:rPr>
          <w:noProof/>
        </w:rPr>
        <w:drawing>
          <wp:anchor distT="0" distB="0" distL="114300" distR="114300" simplePos="0" relativeHeight="251665408" behindDoc="0" locked="0" layoutInCell="1" allowOverlap="1">
            <wp:simplePos x="0" y="0"/>
            <wp:positionH relativeFrom="column">
              <wp:posOffset>35560</wp:posOffset>
            </wp:positionH>
            <wp:positionV relativeFrom="paragraph">
              <wp:posOffset>155575</wp:posOffset>
            </wp:positionV>
            <wp:extent cx="1400175" cy="1262380"/>
            <wp:effectExtent l="38100" t="0" r="28575" b="433070"/>
            <wp:wrapSquare wrapText="bothSides"/>
            <wp:docPr id="10" name="Picture 9" descr="515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564.jpg"/>
                    <pic:cNvPicPr/>
                  </pic:nvPicPr>
                  <pic:blipFill>
                    <a:blip r:embed="rId15" cstate="print"/>
                    <a:stretch>
                      <a:fillRect/>
                    </a:stretch>
                  </pic:blipFill>
                  <pic:spPr>
                    <a:xfrm>
                      <a:off x="0" y="0"/>
                      <a:ext cx="1400175" cy="1262380"/>
                    </a:xfrm>
                    <a:prstGeom prst="rect">
                      <a:avLst/>
                    </a:prstGeom>
                    <a:effectLst>
                      <a:reflection blurRad="6350" stA="52000" endA="300" endPos="35000" dir="5400000" sy="-100000" algn="bl" rotWithShape="0"/>
                    </a:effectLst>
                  </pic:spPr>
                </pic:pic>
              </a:graphicData>
            </a:graphic>
          </wp:anchor>
        </w:drawing>
      </w:r>
    </w:p>
    <w:p w:rsidR="00705606" w:rsidRDefault="00B64469" w:rsidP="000D00E2">
      <w:r>
        <w:rPr>
          <w:noProof/>
        </w:rPr>
        <w:drawing>
          <wp:anchor distT="0" distB="0" distL="114300" distR="114300" simplePos="0" relativeHeight="251666432" behindDoc="0" locked="0" layoutInCell="1" allowOverlap="1">
            <wp:simplePos x="0" y="0"/>
            <wp:positionH relativeFrom="column">
              <wp:posOffset>2122805</wp:posOffset>
            </wp:positionH>
            <wp:positionV relativeFrom="paragraph">
              <wp:posOffset>0</wp:posOffset>
            </wp:positionV>
            <wp:extent cx="2519045" cy="3780155"/>
            <wp:effectExtent l="19050" t="0" r="0" b="0"/>
            <wp:wrapSquare wrapText="bothSides"/>
            <wp:docPr id="11" name="Picture 10" descr="comp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are.jpg"/>
                    <pic:cNvPicPr/>
                  </pic:nvPicPr>
                  <pic:blipFill>
                    <a:blip r:embed="rId16" cstate="print"/>
                    <a:stretch>
                      <a:fillRect/>
                    </a:stretch>
                  </pic:blipFill>
                  <pic:spPr>
                    <a:xfrm>
                      <a:off x="0" y="0"/>
                      <a:ext cx="2519045" cy="3780155"/>
                    </a:xfrm>
                    <a:prstGeom prst="rect">
                      <a:avLst/>
                    </a:prstGeom>
                  </pic:spPr>
                </pic:pic>
              </a:graphicData>
            </a:graphic>
          </wp:anchor>
        </w:drawing>
      </w:r>
      <w:r>
        <w:t xml:space="preserve">Kandungan Nutrisi Vemma telah diakui dalam Physician Desk Reference – PDR 2007, </w:t>
      </w:r>
      <w:r w:rsidR="002C7140">
        <w:t>sebagai</w:t>
      </w:r>
      <w:r>
        <w:t xml:space="preserve"> bagian obat tanpa resep dan diet tambahan, </w:t>
      </w:r>
      <w:r w:rsidR="002C7140">
        <w:t>dengan demikian</w:t>
      </w:r>
      <w:r>
        <w:t xml:space="preserve"> Vemma sangat aman dikonsumsi, tidak memiliki efek samping apapun, dan bahkan direkomendasikan untuk diminum</w:t>
      </w:r>
      <w:r w:rsidR="002C7140">
        <w:t xml:space="preserve"> setiap hari</w:t>
      </w:r>
      <w:r>
        <w:t xml:space="preserve"> oleh </w:t>
      </w:r>
      <w:r w:rsidR="002C7140">
        <w:t>semua manusia</w:t>
      </w:r>
      <w:r>
        <w:t>.</w:t>
      </w:r>
    </w:p>
    <w:p w:rsidR="00B64469" w:rsidRDefault="00B64469" w:rsidP="000D00E2"/>
    <w:p w:rsidR="00B64469" w:rsidRDefault="00B64469" w:rsidP="000D00E2">
      <w:proofErr w:type="gramStart"/>
      <w:r>
        <w:t>Sungguh sebuah produk yang luar biasa, Vemma berani mengkomparasi dengan produk-produk lain di kelas dunia, juga berani membuka formula produk andalan ini di websitenya.</w:t>
      </w:r>
      <w:proofErr w:type="gramEnd"/>
    </w:p>
    <w:p w:rsidR="00B64469" w:rsidRDefault="00B64469" w:rsidP="000D00E2"/>
    <w:p w:rsidR="00B64469" w:rsidRDefault="00746B20" w:rsidP="00F3670A">
      <w:pPr>
        <w:pStyle w:val="Heading2"/>
      </w:pPr>
      <w:bookmarkStart w:id="4" w:name="_Toc283315377"/>
      <w:bookmarkStart w:id="5" w:name="_Toc283315534"/>
      <w:r>
        <w:t xml:space="preserve">2.1 </w:t>
      </w:r>
      <w:r w:rsidR="00790753">
        <w:t>Khasiat Vemma</w:t>
      </w:r>
      <w:bookmarkEnd w:id="4"/>
      <w:bookmarkEnd w:id="5"/>
    </w:p>
    <w:p w:rsidR="00790753" w:rsidRDefault="00790753" w:rsidP="000D00E2"/>
    <w:p w:rsidR="00790753" w:rsidRDefault="00790753" w:rsidP="00E92A7C">
      <w:pPr>
        <w:pStyle w:val="ListParagraph"/>
        <w:numPr>
          <w:ilvl w:val="0"/>
          <w:numId w:val="15"/>
        </w:numPr>
      </w:pPr>
      <w:r>
        <w:t>Melindungi serta menguatkan otot2 jantung</w:t>
      </w:r>
    </w:p>
    <w:p w:rsidR="00790753" w:rsidRDefault="00790753" w:rsidP="00E92A7C">
      <w:pPr>
        <w:pStyle w:val="ListParagraph"/>
        <w:numPr>
          <w:ilvl w:val="0"/>
          <w:numId w:val="15"/>
        </w:numPr>
      </w:pPr>
      <w:r>
        <w:t>Menjaga Kesehatan Cardiovascular dan membantu membentuk sel darah merah yang sehat, serta system syaraf</w:t>
      </w:r>
      <w:r w:rsidR="002C7140">
        <w:t xml:space="preserve"> yang sehat</w:t>
      </w:r>
      <w:r>
        <w:t>.</w:t>
      </w:r>
    </w:p>
    <w:p w:rsidR="00790753" w:rsidRDefault="00790753" w:rsidP="00E92A7C">
      <w:pPr>
        <w:pStyle w:val="ListParagraph"/>
        <w:numPr>
          <w:ilvl w:val="0"/>
          <w:numId w:val="15"/>
        </w:numPr>
      </w:pPr>
      <w:r>
        <w:t>Mengekalkan tahap acid amino homosisteina yang sehat.</w:t>
      </w:r>
    </w:p>
    <w:p w:rsidR="00790753" w:rsidRDefault="00790753" w:rsidP="00E92A7C">
      <w:pPr>
        <w:pStyle w:val="ListParagraph"/>
        <w:numPr>
          <w:ilvl w:val="0"/>
          <w:numId w:val="15"/>
        </w:numPr>
      </w:pPr>
      <w:r>
        <w:t>Melindungi sel dan membantu kandungan kolesterol pada tahap yang sehat.</w:t>
      </w:r>
    </w:p>
    <w:p w:rsidR="00790753" w:rsidRDefault="00790753" w:rsidP="00E92A7C">
      <w:pPr>
        <w:pStyle w:val="ListParagraph"/>
        <w:numPr>
          <w:ilvl w:val="0"/>
          <w:numId w:val="15"/>
        </w:numPr>
      </w:pPr>
      <w:r>
        <w:t>Memberikan vitamin B pada tahap sehat kepada jantung.</w:t>
      </w:r>
    </w:p>
    <w:p w:rsidR="00790753" w:rsidRDefault="00790753" w:rsidP="00E92A7C">
      <w:pPr>
        <w:pStyle w:val="ListParagraph"/>
        <w:numPr>
          <w:ilvl w:val="0"/>
          <w:numId w:val="15"/>
        </w:numPr>
      </w:pPr>
      <w:r>
        <w:t>Program diet yang seimbang dengan kandungan lemak tepung dan kolesterol yang rendah, mengandung acid folic, vitamin B6 dan B12, yang dapat mengurangi resiko vascular.</w:t>
      </w:r>
    </w:p>
    <w:p w:rsidR="00790753" w:rsidRDefault="00E92A7C" w:rsidP="00E92A7C">
      <w:pPr>
        <w:pStyle w:val="ListParagraph"/>
        <w:numPr>
          <w:ilvl w:val="0"/>
          <w:numId w:val="15"/>
        </w:numPr>
      </w:pPr>
      <w:r>
        <w:t>Menjadikan mata, kulit, gigi dan rambut lebih sehat.</w:t>
      </w:r>
    </w:p>
    <w:p w:rsidR="00E92A7C" w:rsidRDefault="00E92A7C" w:rsidP="00E92A7C">
      <w:pPr>
        <w:pStyle w:val="ListParagraph"/>
        <w:numPr>
          <w:ilvl w:val="0"/>
          <w:numId w:val="15"/>
        </w:numPr>
      </w:pPr>
      <w:r>
        <w:t>Sistem pencernaan yang sehat.</w:t>
      </w:r>
    </w:p>
    <w:p w:rsidR="00E92A7C" w:rsidRDefault="00E92A7C" w:rsidP="00E92A7C">
      <w:pPr>
        <w:pStyle w:val="ListParagraph"/>
        <w:numPr>
          <w:ilvl w:val="0"/>
          <w:numId w:val="15"/>
        </w:numPr>
      </w:pPr>
      <w:r>
        <w:t>Membantu system saluran usus yang normal dan sehat.</w:t>
      </w:r>
    </w:p>
    <w:p w:rsidR="00E92A7C" w:rsidRDefault="00E92A7C" w:rsidP="00E92A7C">
      <w:pPr>
        <w:pStyle w:val="ListParagraph"/>
        <w:numPr>
          <w:ilvl w:val="0"/>
          <w:numId w:val="15"/>
        </w:numPr>
      </w:pPr>
      <w:r>
        <w:t>Memberikan ekstra tenaga.</w:t>
      </w:r>
    </w:p>
    <w:p w:rsidR="00E92A7C" w:rsidRDefault="00E92A7C" w:rsidP="00E92A7C">
      <w:pPr>
        <w:pStyle w:val="ListParagraph"/>
        <w:numPr>
          <w:ilvl w:val="0"/>
          <w:numId w:val="15"/>
        </w:numPr>
      </w:pPr>
      <w:r>
        <w:t>Mendukung serta meningkatkan system kekebalan tubuh.</w:t>
      </w:r>
    </w:p>
    <w:p w:rsidR="00E92A7C" w:rsidRDefault="00E92A7C" w:rsidP="00E92A7C">
      <w:pPr>
        <w:pStyle w:val="ListParagraph"/>
        <w:numPr>
          <w:ilvl w:val="0"/>
          <w:numId w:val="15"/>
        </w:numPr>
      </w:pPr>
      <w:r>
        <w:t xml:space="preserve">Menetralisir </w:t>
      </w:r>
      <w:proofErr w:type="gramStart"/>
      <w:r>
        <w:t>kadar</w:t>
      </w:r>
      <w:proofErr w:type="gramEnd"/>
      <w:r>
        <w:t xml:space="preserve"> gula, serta tekanan darah.</w:t>
      </w:r>
    </w:p>
    <w:p w:rsidR="00E92A7C" w:rsidRDefault="00E92A7C" w:rsidP="00E92A7C">
      <w:pPr>
        <w:pStyle w:val="ListParagraph"/>
        <w:numPr>
          <w:ilvl w:val="0"/>
          <w:numId w:val="15"/>
        </w:numPr>
      </w:pPr>
      <w:r>
        <w:t>Melawan radikal bebas.</w:t>
      </w:r>
    </w:p>
    <w:p w:rsidR="00E92A7C" w:rsidRDefault="00E92A7C" w:rsidP="00E92A7C">
      <w:pPr>
        <w:pStyle w:val="ListParagraph"/>
        <w:numPr>
          <w:ilvl w:val="0"/>
          <w:numId w:val="15"/>
        </w:numPr>
      </w:pPr>
      <w:r>
        <w:t>Mencegah lebih dari 200 penyakit kronis termasuk kanker.</w:t>
      </w:r>
    </w:p>
    <w:p w:rsidR="00E92A7C" w:rsidRDefault="000D609F" w:rsidP="00E92A7C">
      <w:pPr>
        <w:pStyle w:val="ListParagraph"/>
        <w:numPr>
          <w:ilvl w:val="0"/>
          <w:numId w:val="15"/>
        </w:numPr>
      </w:pPr>
      <w:r>
        <w:rPr>
          <w:noProof/>
        </w:rPr>
        <w:drawing>
          <wp:anchor distT="0" distB="0" distL="114300" distR="114300" simplePos="0" relativeHeight="251667456" behindDoc="0" locked="0" layoutInCell="1" allowOverlap="1">
            <wp:simplePos x="0" y="0"/>
            <wp:positionH relativeFrom="column">
              <wp:posOffset>-5715</wp:posOffset>
            </wp:positionH>
            <wp:positionV relativeFrom="paragraph">
              <wp:posOffset>288290</wp:posOffset>
            </wp:positionV>
            <wp:extent cx="1671320" cy="1237615"/>
            <wp:effectExtent l="38100" t="0" r="24130" b="438785"/>
            <wp:wrapSquare wrapText="bothSides"/>
            <wp:docPr id="13" name="Picture 12" descr="xanth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anthone.jpg"/>
                    <pic:cNvPicPr/>
                  </pic:nvPicPr>
                  <pic:blipFill>
                    <a:blip r:embed="rId17" cstate="print"/>
                    <a:stretch>
                      <a:fillRect/>
                    </a:stretch>
                  </pic:blipFill>
                  <pic:spPr>
                    <a:xfrm>
                      <a:off x="0" y="0"/>
                      <a:ext cx="1671320" cy="1237615"/>
                    </a:xfrm>
                    <a:prstGeom prst="rect">
                      <a:avLst/>
                    </a:prstGeom>
                    <a:effectLst>
                      <a:reflection blurRad="6350" stA="52000" endA="300" endPos="35000" dir="5400000" sy="-100000" algn="bl" rotWithShape="0"/>
                    </a:effectLst>
                  </pic:spPr>
                </pic:pic>
              </a:graphicData>
            </a:graphic>
          </wp:anchor>
        </w:drawing>
      </w:r>
      <w:r w:rsidR="00E92A7C">
        <w:t xml:space="preserve">Formula cair yang </w:t>
      </w:r>
      <w:proofErr w:type="gramStart"/>
      <w:r w:rsidR="00E92A7C">
        <w:t>manis</w:t>
      </w:r>
      <w:proofErr w:type="gramEnd"/>
      <w:r w:rsidR="00E92A7C">
        <w:t>, bioavailable / mudah diserap tubuh dan mudah dikonsumsi tidak seperti pil atau tablet.</w:t>
      </w:r>
    </w:p>
    <w:p w:rsidR="00E92A7C" w:rsidRDefault="00E92A7C" w:rsidP="000D00E2"/>
    <w:p w:rsidR="00E92A7C" w:rsidRDefault="00E92A7C" w:rsidP="000D00E2">
      <w:proofErr w:type="gramStart"/>
      <w:r>
        <w:t xml:space="preserve">Perbandingan </w:t>
      </w:r>
      <w:r w:rsidRPr="00E92A7C">
        <w:rPr>
          <w:b/>
        </w:rPr>
        <w:t>ORAC</w:t>
      </w:r>
      <w:r>
        <w:t xml:space="preserve"> hanya dari sisi </w:t>
      </w:r>
      <w:r w:rsidRPr="00E92A7C">
        <w:rPr>
          <w:b/>
        </w:rPr>
        <w:t>Mangonsteen</w:t>
      </w:r>
      <w:r>
        <w:t xml:space="preserve"> saja [kandungan enzyme Xanthone yang terdapat pada seluruh </w:t>
      </w:r>
      <w:r w:rsidR="002C7140">
        <w:t>isi</w:t>
      </w:r>
      <w:r>
        <w:t xml:space="preserve"> dan kulit buah manggis] mencapai </w:t>
      </w:r>
      <w:r w:rsidRPr="00E92A7C">
        <w:rPr>
          <w:b/>
        </w:rPr>
        <w:t>17,000</w:t>
      </w:r>
      <w:r>
        <w:t>, dibandingkan sumber-sumber buah atau sayuran lainnya.</w:t>
      </w:r>
      <w:proofErr w:type="gramEnd"/>
    </w:p>
    <w:p w:rsidR="00B64469" w:rsidRDefault="00B64469" w:rsidP="000D00E2"/>
    <w:p w:rsidR="00B64469" w:rsidRDefault="002C7140" w:rsidP="000D00E2">
      <w:r>
        <w:lastRenderedPageBreak/>
        <w:t xml:space="preserve">Vemma </w:t>
      </w:r>
      <w:r w:rsidR="00E92A7C">
        <w:t xml:space="preserve">All In One berserta 12 spektrum vitamin, 65 ionic mineral, Mangonsteen, Aloe Vera dan Green Tea, maka nilai ORAC melebihi </w:t>
      </w:r>
      <w:r w:rsidR="00E92A7C" w:rsidRPr="00E92A7C">
        <w:rPr>
          <w:b/>
        </w:rPr>
        <w:t>115,</w:t>
      </w:r>
      <w:r w:rsidR="0094510F">
        <w:rPr>
          <w:b/>
        </w:rPr>
        <w:t>779</w:t>
      </w:r>
      <w:r w:rsidR="00E92A7C">
        <w:rPr>
          <w:b/>
        </w:rPr>
        <w:t xml:space="preserve">. </w:t>
      </w:r>
      <w:proofErr w:type="gramStart"/>
      <w:r w:rsidR="00E92A7C" w:rsidRPr="00E92A7C">
        <w:t>Vemma memiliki</w:t>
      </w:r>
      <w:r w:rsidR="00E92A7C">
        <w:rPr>
          <w:b/>
        </w:rPr>
        <w:t xml:space="preserve"> </w:t>
      </w:r>
      <w:r w:rsidR="00E92A7C" w:rsidRPr="00E92A7C">
        <w:t>ORAC tertinggi di dunia.</w:t>
      </w:r>
      <w:proofErr w:type="gramEnd"/>
    </w:p>
    <w:p w:rsidR="00705606" w:rsidRDefault="00705606" w:rsidP="000D00E2"/>
    <w:p w:rsidR="00746B20" w:rsidRDefault="00746B20" w:rsidP="00746B20">
      <w:pPr>
        <w:pStyle w:val="Heading2"/>
      </w:pPr>
      <w:bookmarkStart w:id="6" w:name="_Toc283315378"/>
      <w:bookmarkStart w:id="7" w:name="_Toc283315535"/>
      <w:r>
        <w:t xml:space="preserve">2.2 </w:t>
      </w:r>
      <w:r w:rsidR="00E92A7C">
        <w:t>ORAC</w:t>
      </w:r>
      <w:bookmarkEnd w:id="6"/>
      <w:bookmarkEnd w:id="7"/>
    </w:p>
    <w:p w:rsidR="00E92A7C" w:rsidRDefault="00746B20" w:rsidP="000D00E2">
      <w:r>
        <w:t>A</w:t>
      </w:r>
      <w:r w:rsidR="00E92A7C">
        <w:t xml:space="preserve">dalah Oxigen Radical Absorbtion Capacity, satu unit ukuran untuk menentukan </w:t>
      </w:r>
      <w:proofErr w:type="gramStart"/>
      <w:r w:rsidR="00E92A7C">
        <w:t>kadar</w:t>
      </w:r>
      <w:proofErr w:type="gramEnd"/>
      <w:r w:rsidR="00E92A7C">
        <w:t xml:space="preserve"> suatu bahan menentang radikal bebas dalam tubuh.</w:t>
      </w:r>
    </w:p>
    <w:p w:rsidR="00E92A7C" w:rsidRDefault="00E92A7C" w:rsidP="000D00E2"/>
    <w:p w:rsidR="00E92A7C" w:rsidRDefault="00E92A7C" w:rsidP="00E92A7C">
      <w:r>
        <w:t xml:space="preserve">Informasi lebih jauh bisa anda temukan di  </w:t>
      </w:r>
    </w:p>
    <w:p w:rsidR="00E92A7C" w:rsidRPr="00E92A7C" w:rsidRDefault="007529CE" w:rsidP="00E92A7C">
      <w:pPr>
        <w:pStyle w:val="ListParagraph"/>
        <w:numPr>
          <w:ilvl w:val="0"/>
          <w:numId w:val="16"/>
        </w:numPr>
        <w:rPr>
          <w:color w:val="00B0F0"/>
          <w:u w:val="single"/>
        </w:rPr>
      </w:pPr>
      <w:hyperlink r:id="rId18" w:history="1">
        <w:r w:rsidR="00E92A7C" w:rsidRPr="00E92A7C">
          <w:rPr>
            <w:color w:val="00B0F0"/>
            <w:u w:val="single"/>
          </w:rPr>
          <w:t>www.mangosteenadvice.com/what-is-mangosteen.html</w:t>
        </w:r>
      </w:hyperlink>
    </w:p>
    <w:p w:rsidR="00E92A7C" w:rsidRPr="00E92A7C" w:rsidRDefault="007529CE" w:rsidP="00E92A7C">
      <w:pPr>
        <w:pStyle w:val="ListParagraph"/>
        <w:numPr>
          <w:ilvl w:val="0"/>
          <w:numId w:val="16"/>
        </w:numPr>
        <w:rPr>
          <w:color w:val="00B0F0"/>
          <w:u w:val="single"/>
        </w:rPr>
      </w:pPr>
      <w:hyperlink w:history="1"/>
      <w:hyperlink r:id="rId19" w:history="1">
        <w:r w:rsidR="00E92A7C" w:rsidRPr="00E92A7C">
          <w:rPr>
            <w:rStyle w:val="Hyperlink"/>
            <w:color w:val="00B0F0"/>
          </w:rPr>
          <w:t>www.health-report.co.uk/mangosteen.htm</w:t>
        </w:r>
      </w:hyperlink>
    </w:p>
    <w:p w:rsidR="00E92A7C" w:rsidRDefault="007529CE" w:rsidP="00E92A7C">
      <w:pPr>
        <w:pStyle w:val="ListParagraph"/>
        <w:numPr>
          <w:ilvl w:val="0"/>
          <w:numId w:val="16"/>
        </w:numPr>
        <w:rPr>
          <w:color w:val="00B0F0"/>
          <w:u w:val="single"/>
        </w:rPr>
      </w:pPr>
      <w:hyperlink r:id="rId20" w:history="1">
        <w:r w:rsidR="00E92A7C" w:rsidRPr="00E92A7C">
          <w:rPr>
            <w:color w:val="00B0F0"/>
            <w:u w:val="single"/>
          </w:rPr>
          <w:t>www.vemma.com/science/product-comparison.cfm</w:t>
        </w:r>
      </w:hyperlink>
    </w:p>
    <w:p w:rsidR="00E92A7C" w:rsidRDefault="00E92A7C" w:rsidP="00E92A7C">
      <w:pPr>
        <w:rPr>
          <w:color w:val="00B0F0"/>
          <w:u w:val="single"/>
        </w:rPr>
      </w:pPr>
    </w:p>
    <w:p w:rsidR="00E92A7C" w:rsidRDefault="00746B20" w:rsidP="00E92A7C">
      <w:pPr>
        <w:pStyle w:val="Heading2"/>
      </w:pPr>
      <w:bookmarkStart w:id="8" w:name="_Toc283315379"/>
      <w:bookmarkStart w:id="9" w:name="_Toc283315536"/>
      <w:r>
        <w:t xml:space="preserve">2.3 </w:t>
      </w:r>
      <w:r w:rsidR="00E92A7C">
        <w:t>Cara Mengkonsumsi</w:t>
      </w:r>
      <w:bookmarkEnd w:id="8"/>
      <w:bookmarkEnd w:id="9"/>
      <w:r w:rsidR="00E92A7C">
        <w:t xml:space="preserve"> </w:t>
      </w:r>
    </w:p>
    <w:p w:rsidR="00E92A7C" w:rsidRDefault="00E92A7C" w:rsidP="00E92A7C">
      <w:proofErr w:type="gramStart"/>
      <w:r>
        <w:t>cukup</w:t>
      </w:r>
      <w:proofErr w:type="gramEnd"/>
      <w:r>
        <w:t xml:space="preserve"> dengan 2oz [4 sendok makan] per hari utk dewasa, dan 1oz [2 sendok makan] untuk umur 2 – 12 tahun. 1 botol vemma [half pack] = 32oz, cukup utk dikonsumsi ½ bulan. </w:t>
      </w:r>
      <w:proofErr w:type="gramStart"/>
      <w:r>
        <w:t>Setelah segel dibuka harus dimasukkan ke dalam kulkas, agar terjaga kandungannya.</w:t>
      </w:r>
      <w:proofErr w:type="gramEnd"/>
    </w:p>
    <w:p w:rsidR="00E92A7C" w:rsidRDefault="00E92A7C" w:rsidP="00E92A7C"/>
    <w:p w:rsidR="00E92A7C" w:rsidRDefault="00746B20" w:rsidP="00746B20">
      <w:pPr>
        <w:pStyle w:val="Heading1"/>
      </w:pPr>
      <w:bookmarkStart w:id="10" w:name="_Toc283315380"/>
      <w:bookmarkStart w:id="11" w:name="_Toc283315537"/>
      <w:r>
        <w:t xml:space="preserve">3 </w:t>
      </w:r>
      <w:r w:rsidR="008176FF">
        <w:t>Bisnis Vemma</w:t>
      </w:r>
      <w:bookmarkEnd w:id="10"/>
      <w:bookmarkEnd w:id="11"/>
    </w:p>
    <w:p w:rsidR="00746B20" w:rsidRDefault="00746B20" w:rsidP="00E92A7C">
      <w:r>
        <w:t xml:space="preserve">Sebuah Peluang Bisnis revolusioner dengan dukungan Vemmabuilder [VB] yang bekerja 24 jam nonstop membackup 90% kerja kita. </w:t>
      </w:r>
      <w:proofErr w:type="gramStart"/>
      <w:r>
        <w:t>Sistem Network yang difokuskan pada Promosi, untuk menjaring member dalam jaringan bisnis kita.</w:t>
      </w:r>
      <w:proofErr w:type="gramEnd"/>
    </w:p>
    <w:p w:rsidR="00746B20" w:rsidRDefault="00746B20" w:rsidP="00E92A7C"/>
    <w:p w:rsidR="00746B20" w:rsidRDefault="00746B20" w:rsidP="00E92A7C">
      <w:r>
        <w:t xml:space="preserve">Vemma Business Opportunity, merupakan system yang mampu memberikan income yang tak terbatas pada para membernya dalam mingguan dalam skala internasional, yang dikemas dalam konsep home based business. </w:t>
      </w:r>
      <w:proofErr w:type="gramStart"/>
      <w:r>
        <w:t>Sehingga bisnis ini bisa dikerjakan dimana dan kapan saja secara online.</w:t>
      </w:r>
      <w:proofErr w:type="gramEnd"/>
    </w:p>
    <w:p w:rsidR="00746B20" w:rsidRDefault="00746B20" w:rsidP="00E92A7C"/>
    <w:p w:rsidR="00746B20" w:rsidRDefault="00746B20" w:rsidP="00E92A7C">
      <w:proofErr w:type="gramStart"/>
      <w:r>
        <w:t xml:space="preserve">Platform Vemma Bisnis mencakup </w:t>
      </w:r>
      <w:r w:rsidRPr="00746B20">
        <w:rPr>
          <w:b/>
        </w:rPr>
        <w:t>Internet Business</w:t>
      </w:r>
      <w:r>
        <w:t xml:space="preserve">, </w:t>
      </w:r>
      <w:r w:rsidRPr="00746B20">
        <w:rPr>
          <w:b/>
        </w:rPr>
        <w:t>Direct Selling</w:t>
      </w:r>
      <w:r>
        <w:t xml:space="preserve"> dan </w:t>
      </w:r>
      <w:r w:rsidRPr="00746B20">
        <w:rPr>
          <w:b/>
        </w:rPr>
        <w:t>Wellness Industry</w:t>
      </w:r>
      <w:r>
        <w:t>, dimana ketiganya merupakan trend bisnis masa mendatang.</w:t>
      </w:r>
      <w:proofErr w:type="gramEnd"/>
    </w:p>
    <w:p w:rsidR="00746B20" w:rsidRDefault="00746B20" w:rsidP="00E92A7C"/>
    <w:p w:rsidR="00746B20" w:rsidRDefault="00746B20" w:rsidP="00E92A7C">
      <w:r w:rsidRPr="002C7140">
        <w:rPr>
          <w:u w:val="single"/>
        </w:rPr>
        <w:t xml:space="preserve">Perbedaan Direct Selling pada Vemma dengan Multi Level Marketing adalah kita hanya melakukan </w:t>
      </w:r>
      <w:r w:rsidRPr="002C7140">
        <w:rPr>
          <w:b/>
          <w:u w:val="single"/>
        </w:rPr>
        <w:t>promosi website</w:t>
      </w:r>
      <w:r>
        <w:t>, bukan presentasi, manual follow</w:t>
      </w:r>
      <w:r w:rsidR="002C7140">
        <w:t xml:space="preserve"> </w:t>
      </w:r>
      <w:r>
        <w:t>up, stokist, ataupun jualan produk langsung.</w:t>
      </w:r>
    </w:p>
    <w:p w:rsidR="00746B20" w:rsidRDefault="00746B20" w:rsidP="00E92A7C"/>
    <w:p w:rsidR="00746B20" w:rsidRDefault="00746B20" w:rsidP="00E92A7C">
      <w:proofErr w:type="gramStart"/>
      <w:r>
        <w:t>Banyak orang skeptis dengan MLM karena harus melakukan presentasi, mengajak orang, dan menjual barang langsung.</w:t>
      </w:r>
      <w:proofErr w:type="gramEnd"/>
      <w:r>
        <w:t xml:space="preserve"> </w:t>
      </w:r>
      <w:proofErr w:type="gramStart"/>
      <w:r>
        <w:t xml:space="preserve">Karena memang itu </w:t>
      </w:r>
      <w:r w:rsidR="002C7140">
        <w:t>mem</w:t>
      </w:r>
      <w:r>
        <w:t>butuh</w:t>
      </w:r>
      <w:r w:rsidR="002C7140">
        <w:t>kan</w:t>
      </w:r>
      <w:r>
        <w:t xml:space="preserve"> keahlian yang bertahap.</w:t>
      </w:r>
      <w:proofErr w:type="gramEnd"/>
      <w:r>
        <w:t xml:space="preserve">  </w:t>
      </w:r>
      <w:proofErr w:type="gramStart"/>
      <w:r>
        <w:t>Sementara di Vemma itu semua tidak perlu, karena semua telah dilakukan oleh vemmabuilder.</w:t>
      </w:r>
      <w:proofErr w:type="gramEnd"/>
      <w:r w:rsidR="008176FF">
        <w:t xml:space="preserve"> </w:t>
      </w:r>
      <w:proofErr w:type="gramStart"/>
      <w:r w:rsidR="008176FF">
        <w:t>Dan semua produk vemma delivery langsung ke alamat para membernya.</w:t>
      </w:r>
      <w:proofErr w:type="gramEnd"/>
    </w:p>
    <w:p w:rsidR="008176FF" w:rsidRDefault="008176FF" w:rsidP="00E92A7C"/>
    <w:p w:rsidR="008176FF" w:rsidRPr="008176FF" w:rsidRDefault="008176FF" w:rsidP="008176FF">
      <w:pPr>
        <w:pStyle w:val="IntenseQuote"/>
        <w:jc w:val="center"/>
      </w:pPr>
      <w:r>
        <w:t>Tepatnya Vemma Bisnis adalah “</w:t>
      </w:r>
      <w:r w:rsidRPr="008176FF">
        <w:t xml:space="preserve">mempromosikan website sambil mengkonsumsi, serta memperoleh penghasilan tak </w:t>
      </w:r>
      <w:proofErr w:type="gramStart"/>
      <w:r w:rsidRPr="008176FF">
        <w:t>terbatas !!</w:t>
      </w:r>
      <w:r>
        <w:t>”</w:t>
      </w:r>
      <w:proofErr w:type="gramEnd"/>
    </w:p>
    <w:p w:rsidR="008176FF" w:rsidRDefault="008176FF" w:rsidP="00E92A7C"/>
    <w:p w:rsidR="008176FF" w:rsidRDefault="008176FF" w:rsidP="00E92A7C">
      <w:proofErr w:type="gramStart"/>
      <w:r>
        <w:t>Penanganan penjualan / sales dilakukan langsung oleh pihak Vemma Nutrition Company, yaitu PT Vemma Indonesia.</w:t>
      </w:r>
      <w:proofErr w:type="gramEnd"/>
    </w:p>
    <w:p w:rsidR="008176FF" w:rsidRDefault="008176FF" w:rsidP="00E92A7C"/>
    <w:p w:rsidR="008176FF" w:rsidRDefault="008176FF" w:rsidP="00E92A7C">
      <w:proofErr w:type="gramStart"/>
      <w:r>
        <w:t>Vemma telah berhasil melahirkan para milyuner di lebih dari 62 negara.</w:t>
      </w:r>
      <w:proofErr w:type="gramEnd"/>
      <w:r>
        <w:t xml:space="preserve"> </w:t>
      </w:r>
      <w:proofErr w:type="gramStart"/>
      <w:r>
        <w:t>Dan kini hadir di Indonesia.</w:t>
      </w:r>
      <w:proofErr w:type="gramEnd"/>
      <w:r>
        <w:t xml:space="preserve"> Sehingga kita semua masih sangat baru, </w:t>
      </w:r>
      <w:r w:rsidR="002C7140">
        <w:t>sebagai</w:t>
      </w:r>
      <w:r>
        <w:t xml:space="preserve"> pioneer di bisnis ini.</w:t>
      </w:r>
    </w:p>
    <w:p w:rsidR="008176FF" w:rsidRDefault="008176FF" w:rsidP="00E92A7C"/>
    <w:p w:rsidR="008176FF" w:rsidRDefault="008176FF" w:rsidP="008176FF">
      <w:pPr>
        <w:pStyle w:val="Heading2"/>
      </w:pPr>
      <w:bookmarkStart w:id="12" w:name="_Toc283315381"/>
      <w:bookmarkStart w:id="13" w:name="_Toc283315538"/>
      <w:r>
        <w:t>3.1 Bonus</w:t>
      </w:r>
      <w:bookmarkEnd w:id="12"/>
      <w:bookmarkEnd w:id="13"/>
    </w:p>
    <w:p w:rsidR="008176FF" w:rsidRDefault="008176FF" w:rsidP="00E92A7C">
      <w:proofErr w:type="gramStart"/>
      <w:r>
        <w:t xml:space="preserve">Syarat utama untuk memperoleh bonus adalah status </w:t>
      </w:r>
      <w:r w:rsidRPr="008176FF">
        <w:rPr>
          <w:b/>
        </w:rPr>
        <w:t>member kita harus aktif</w:t>
      </w:r>
      <w:r>
        <w:t xml:space="preserve">, yang berarti harus </w:t>
      </w:r>
      <w:r w:rsidRPr="008176FF">
        <w:rPr>
          <w:b/>
        </w:rPr>
        <w:t>mengkonsumsi minimal 1 botol [half pack] per bulan</w:t>
      </w:r>
      <w:r>
        <w:t>.</w:t>
      </w:r>
      <w:proofErr w:type="gramEnd"/>
    </w:p>
    <w:p w:rsidR="006B5A27" w:rsidRDefault="006B5A27" w:rsidP="00E92A7C"/>
    <w:p w:rsidR="006B5A27" w:rsidRDefault="006B5A27" w:rsidP="00E92A7C">
      <w:proofErr w:type="gramStart"/>
      <w:r>
        <w:lastRenderedPageBreak/>
        <w:t>Jenis paket produk yang kita beli menentukan skema income.</w:t>
      </w:r>
      <w:proofErr w:type="gramEnd"/>
      <w:r>
        <w:t xml:space="preserve"> Untuk Indonesia minimal adalah half pack [1 botol] $55 = Rp.605</w:t>
      </w:r>
      <w:proofErr w:type="gramStart"/>
      <w:r>
        <w:t>,000</w:t>
      </w:r>
      <w:proofErr w:type="gramEnd"/>
      <w:r>
        <w:t>. Dengan paket minimal ini potensi income kita mencapai $1,000 = Rp.11</w:t>
      </w:r>
      <w:proofErr w:type="gramStart"/>
      <w:r>
        <w:t>,0000,000</w:t>
      </w:r>
      <w:proofErr w:type="gramEnd"/>
      <w:r>
        <w:t xml:space="preserve"> per  minggu.</w:t>
      </w:r>
    </w:p>
    <w:p w:rsidR="006B5A27" w:rsidRDefault="006B5A27" w:rsidP="00E92A7C"/>
    <w:p w:rsidR="006B5A27" w:rsidRDefault="006B5A27" w:rsidP="00E92A7C">
      <w:r>
        <w:t>Jenis dan nilai bonus ditentukan dari maintain paket produk yang kita pilih. Maintain disini berkaitan dengan konsumsi per bulan, agar status member tetap aktif, bisa menjalankan bisnis serta berhak atas bonus.</w:t>
      </w:r>
      <w:r w:rsidR="00927F79">
        <w:t xml:space="preserve"> </w:t>
      </w:r>
      <w:proofErr w:type="gramStart"/>
      <w:r w:rsidR="00927F79">
        <w:t>Jenis paket juga mempengaruhi masa aktif member [activation week].</w:t>
      </w:r>
      <w:proofErr w:type="gramEnd"/>
      <w:r w:rsidR="00927F79">
        <w:t xml:space="preserve"> Seperti paket ULTIMATE yang memiliki masa aktif 6 bulan, sehingga kita tidak perlu pusing maintain bulanan selama 6 bulan tersebut, focus hanya di bisnisnya.</w:t>
      </w:r>
    </w:p>
    <w:p w:rsidR="00927F79" w:rsidRDefault="00927F79" w:rsidP="00E92A7C"/>
    <w:p w:rsidR="00927F79" w:rsidRDefault="00927F79" w:rsidP="00927F79">
      <w:pPr>
        <w:pStyle w:val="Heading2"/>
      </w:pPr>
      <w:bookmarkStart w:id="14" w:name="_Toc283315382"/>
      <w:bookmarkStart w:id="15" w:name="_Toc283315539"/>
      <w:r>
        <w:t>3.2 Vemmabuilder [VB]</w:t>
      </w:r>
      <w:bookmarkEnd w:id="14"/>
      <w:bookmarkEnd w:id="15"/>
    </w:p>
    <w:p w:rsidR="00927F79" w:rsidRPr="00927F79" w:rsidRDefault="0052641C" w:rsidP="00927F79">
      <w:pPr>
        <w:pStyle w:val="ListParagraph"/>
        <w:numPr>
          <w:ilvl w:val="0"/>
          <w:numId w:val="18"/>
        </w:numPr>
        <w:rPr>
          <w:szCs w:val="12"/>
        </w:rPr>
      </w:pPr>
      <w:r>
        <w:t>VB</w:t>
      </w:r>
      <w:r w:rsidR="00927F79" w:rsidRPr="00927F79">
        <w:t xml:space="preserve"> adalah salah satu VeMMA support system yang </w:t>
      </w:r>
      <w:r w:rsidR="00927F79" w:rsidRPr="0052641C">
        <w:rPr>
          <w:b/>
          <w:u w:val="single"/>
        </w:rPr>
        <w:t>fungsi utamanya adalah menjaring prospek / calon member</w:t>
      </w:r>
      <w:r w:rsidR="00927F79" w:rsidRPr="00927F79">
        <w:t xml:space="preserve"> untuk bergabung di VeMMA dibawah jaringan kita</w:t>
      </w:r>
      <w:r w:rsidR="00927F79">
        <w:t>,</w:t>
      </w:r>
      <w:r w:rsidR="00927F79" w:rsidRPr="00927F79">
        <w:t xml:space="preserve"> bekerja 24</w:t>
      </w:r>
      <w:r w:rsidR="00927F79">
        <w:t xml:space="preserve">jam nonstop online </w:t>
      </w:r>
      <w:r w:rsidR="00927F79" w:rsidRPr="00927F79">
        <w:t xml:space="preserve">dengan sistem utama VeMMA. </w:t>
      </w:r>
      <w:r>
        <w:t>VB</w:t>
      </w:r>
      <w:r w:rsidR="00927F79" w:rsidRPr="00927F79">
        <w:t xml:space="preserve"> </w:t>
      </w:r>
      <w:r w:rsidR="00927F79">
        <w:t>merupakan</w:t>
      </w:r>
      <w:r w:rsidR="00927F79" w:rsidRPr="00927F79">
        <w:t xml:space="preserve"> mitra member dalam melakukan promosi. Sebagai kompensasinya maka kita harus membayar fee bulanan untuk segala fasilitas yang didapat dari </w:t>
      </w:r>
      <w:r>
        <w:t>VB</w:t>
      </w:r>
      <w:r w:rsidR="00927F79" w:rsidRPr="00927F79">
        <w:t>. Fee ini dapat digratiskan bila kita meraih pencapaian member</w:t>
      </w:r>
      <w:r w:rsidR="00927F79">
        <w:t xml:space="preserve"> baru</w:t>
      </w:r>
      <w:r w:rsidR="00927F79" w:rsidRPr="00927F79">
        <w:t xml:space="preserve"> tertentu.</w:t>
      </w:r>
    </w:p>
    <w:p w:rsidR="00927F79" w:rsidRPr="00927F79" w:rsidRDefault="0052641C" w:rsidP="00927F79">
      <w:pPr>
        <w:pStyle w:val="ListParagraph"/>
        <w:numPr>
          <w:ilvl w:val="0"/>
          <w:numId w:val="18"/>
        </w:numPr>
        <w:rPr>
          <w:szCs w:val="12"/>
        </w:rPr>
      </w:pPr>
      <w:r>
        <w:t>VB</w:t>
      </w:r>
      <w:r w:rsidR="00927F79" w:rsidRPr="00927F79">
        <w:t xml:space="preserve"> </w:t>
      </w:r>
      <w:r w:rsidR="00927F79">
        <w:t xml:space="preserve">ini </w:t>
      </w:r>
      <w:r w:rsidR="00927F79" w:rsidRPr="00927F79">
        <w:t xml:space="preserve">optional, member </w:t>
      </w:r>
      <w:r>
        <w:t xml:space="preserve">bisa memilih untuk </w:t>
      </w:r>
      <w:r w:rsidR="00927F79" w:rsidRPr="00927F79">
        <w:t xml:space="preserve">memanfaatkannya atau tidak. Bila tidak </w:t>
      </w:r>
      <w:r>
        <w:t xml:space="preserve">memanfaatkannyapun tidak masalah, </w:t>
      </w:r>
      <w:r w:rsidR="00927F79" w:rsidRPr="00927F79">
        <w:t>karena memang proses pengembangan jaringan VeMMA bisa kita atur sendiri sesuai dengan pola internet marketing yang kita kembangkan.</w:t>
      </w:r>
    </w:p>
    <w:p w:rsidR="00927F79" w:rsidRPr="00927F79" w:rsidRDefault="00927F79" w:rsidP="00927F79">
      <w:pPr>
        <w:pStyle w:val="ListParagraph"/>
        <w:numPr>
          <w:ilvl w:val="0"/>
          <w:numId w:val="18"/>
        </w:numPr>
        <w:rPr>
          <w:szCs w:val="12"/>
        </w:rPr>
      </w:pPr>
      <w:r w:rsidRPr="00927F79">
        <w:t xml:space="preserve">Walaupun </w:t>
      </w:r>
      <w:r w:rsidR="0052641C">
        <w:t>ber</w:t>
      </w:r>
      <w:r w:rsidRPr="00927F79">
        <w:t xml:space="preserve">sifat optional, namun sangat dianjurkan </w:t>
      </w:r>
      <w:r w:rsidR="0052641C">
        <w:t>karena sangat membantu percepatan bisnis ini</w:t>
      </w:r>
      <w:r w:rsidRPr="00927F79">
        <w:t xml:space="preserve">. Dengan bantuan </w:t>
      </w:r>
      <w:r w:rsidR="0052641C">
        <w:t>VB</w:t>
      </w:r>
      <w:r w:rsidRPr="00927F79">
        <w:t xml:space="preserve"> maka </w:t>
      </w:r>
      <w:r w:rsidRPr="0052641C">
        <w:rPr>
          <w:b/>
          <w:u w:val="single"/>
        </w:rPr>
        <w:t xml:space="preserve">fokus kita adalah pada promosi </w:t>
      </w:r>
      <w:r w:rsidR="0052641C" w:rsidRPr="0052641C">
        <w:rPr>
          <w:b/>
          <w:u w:val="single"/>
        </w:rPr>
        <w:t>website</w:t>
      </w:r>
      <w:r w:rsidR="0052641C">
        <w:rPr>
          <w:b/>
          <w:u w:val="single"/>
        </w:rPr>
        <w:t xml:space="preserve"> saja</w:t>
      </w:r>
      <w:r w:rsidR="0052641C">
        <w:t xml:space="preserve">, tidak </w:t>
      </w:r>
      <w:r w:rsidRPr="00927F79">
        <w:t xml:space="preserve">lagi disibukkan dengan manajemen prospek, </w:t>
      </w:r>
      <w:r w:rsidR="0052641C">
        <w:t>database, follow up, karena kesemuanya telah d</w:t>
      </w:r>
      <w:r w:rsidRPr="00927F79">
        <w:t xml:space="preserve">ihandle </w:t>
      </w:r>
      <w:r w:rsidR="00BC2BA4">
        <w:t>VB</w:t>
      </w:r>
      <w:r w:rsidRPr="00927F79">
        <w:t>.</w:t>
      </w:r>
    </w:p>
    <w:p w:rsidR="00927F79" w:rsidRPr="00927F79" w:rsidRDefault="00BC2BA4" w:rsidP="00927F79">
      <w:pPr>
        <w:pStyle w:val="ListParagraph"/>
        <w:numPr>
          <w:ilvl w:val="0"/>
          <w:numId w:val="18"/>
        </w:numPr>
        <w:rPr>
          <w:szCs w:val="12"/>
        </w:rPr>
      </w:pPr>
      <w:r>
        <w:t>Pend</w:t>
      </w:r>
      <w:r w:rsidR="00927F79" w:rsidRPr="00927F79">
        <w:t>aftar</w:t>
      </w:r>
      <w:r>
        <w:t>an</w:t>
      </w:r>
      <w:r w:rsidR="00927F79" w:rsidRPr="00927F79">
        <w:t xml:space="preserve"> di </w:t>
      </w:r>
      <w:r>
        <w:t>VB</w:t>
      </w:r>
      <w:r w:rsidR="00927F79" w:rsidRPr="00927F79">
        <w:t xml:space="preserve"> adalah gratis, </w:t>
      </w:r>
      <w:r>
        <w:t xml:space="preserve">dengan </w:t>
      </w:r>
      <w:r w:rsidR="00927F79" w:rsidRPr="00927F79">
        <w:t xml:space="preserve">status pre-enrolled. Kita diberikan waktu </w:t>
      </w:r>
      <w:r>
        <w:t>90 hari</w:t>
      </w:r>
      <w:r w:rsidR="00927F79" w:rsidRPr="00927F79">
        <w:t xml:space="preserve"> untuk uprade menjadi paid member. Bila </w:t>
      </w:r>
      <w:r>
        <w:t>melewati 90 hari b</w:t>
      </w:r>
      <w:r w:rsidR="00927F79" w:rsidRPr="00927F79">
        <w:t xml:space="preserve">elum </w:t>
      </w:r>
      <w:r>
        <w:t>menjadi member,</w:t>
      </w:r>
      <w:r w:rsidR="00927F79" w:rsidRPr="00927F79">
        <w:t xml:space="preserve"> maka semua data prospek member yang ada </w:t>
      </w:r>
      <w:proofErr w:type="gramStart"/>
      <w:r w:rsidR="00927F79" w:rsidRPr="00927F79">
        <w:t>akan</w:t>
      </w:r>
      <w:proofErr w:type="gramEnd"/>
      <w:r w:rsidR="00927F79" w:rsidRPr="00927F79">
        <w:t xml:space="preserve"> hilang. Dengan upgrade menjadi paid member</w:t>
      </w:r>
      <w:r>
        <w:t>,</w:t>
      </w:r>
      <w:r w:rsidR="00927F79" w:rsidRPr="00927F79">
        <w:t xml:space="preserve"> maka anda akan mendapat link untuk promosi http://</w:t>
      </w:r>
      <w:r>
        <w:t>www.</w:t>
      </w:r>
      <w:r w:rsidR="00927F79" w:rsidRPr="00927F79">
        <w:t>vemmabuilder.com/no-id</w:t>
      </w:r>
    </w:p>
    <w:p w:rsidR="00927F79" w:rsidRPr="00BC2BA4" w:rsidRDefault="00927F79" w:rsidP="00927F79">
      <w:pPr>
        <w:pStyle w:val="ListParagraph"/>
        <w:numPr>
          <w:ilvl w:val="0"/>
          <w:numId w:val="18"/>
        </w:numPr>
        <w:rPr>
          <w:szCs w:val="12"/>
        </w:rPr>
      </w:pPr>
      <w:r w:rsidRPr="00927F79">
        <w:t xml:space="preserve">Fungsi </w:t>
      </w:r>
      <w:r w:rsidR="00BC2BA4">
        <w:t>VB</w:t>
      </w:r>
      <w:r w:rsidRPr="00927F79">
        <w:t xml:space="preserve"> antara lain: - </w:t>
      </w:r>
      <w:r w:rsidR="00BC2BA4">
        <w:t>Sebagai Starter Kit – Sebagai senjata / alat bisnis kita - Menjaring</w:t>
      </w:r>
      <w:r w:rsidRPr="00927F79">
        <w:t xml:space="preserve"> prospek - Mengalokasikan downline secara AUTOBuilder </w:t>
      </w:r>
      <w:r w:rsidR="00BC2BA4">
        <w:t>–</w:t>
      </w:r>
      <w:r w:rsidRPr="00927F79">
        <w:t xml:space="preserve"> </w:t>
      </w:r>
      <w:r w:rsidR="00BC2BA4">
        <w:t xml:space="preserve">Database </w:t>
      </w:r>
      <w:r w:rsidRPr="00927F79">
        <w:t>prospek</w:t>
      </w:r>
      <w:r w:rsidR="00BC2BA4">
        <w:t xml:space="preserve"> dan member</w:t>
      </w:r>
      <w:r w:rsidRPr="00927F79">
        <w:t xml:space="preserve"> - Mem-follow up prospek </w:t>
      </w:r>
      <w:r w:rsidR="00BC2BA4">
        <w:t>–</w:t>
      </w:r>
      <w:r w:rsidRPr="00927F79">
        <w:t xml:space="preserve"> Me</w:t>
      </w:r>
      <w:r w:rsidR="00BC2BA4">
        <w:t>ngupdate semua</w:t>
      </w:r>
      <w:r w:rsidRPr="00927F79">
        <w:t xml:space="preserve"> informasi perkembangan bisnis - </w:t>
      </w:r>
      <w:r w:rsidR="00BC2BA4">
        <w:t>Info</w:t>
      </w:r>
      <w:r w:rsidRPr="00927F79">
        <w:t xml:space="preserve">rmasi produk </w:t>
      </w:r>
      <w:r w:rsidR="00BC2BA4">
        <w:t>–</w:t>
      </w:r>
      <w:r w:rsidRPr="00927F79">
        <w:t xml:space="preserve"> </w:t>
      </w:r>
      <w:r w:rsidR="00BC2BA4">
        <w:t xml:space="preserve">Free </w:t>
      </w:r>
      <w:r w:rsidRPr="00927F79">
        <w:t>Training</w:t>
      </w:r>
      <w:r w:rsidR="00BC2BA4">
        <w:t xml:space="preserve"> Call</w:t>
      </w:r>
      <w:r w:rsidRPr="00927F79">
        <w:t>, d</w:t>
      </w:r>
      <w:r w:rsidR="00BC2BA4">
        <w:t>l</w:t>
      </w:r>
      <w:r w:rsidRPr="00927F79">
        <w:t>sb</w:t>
      </w:r>
    </w:p>
    <w:p w:rsidR="00BC2BA4" w:rsidRDefault="00BC2BA4" w:rsidP="00BC2BA4">
      <w:pPr>
        <w:rPr>
          <w:szCs w:val="12"/>
        </w:rPr>
      </w:pPr>
    </w:p>
    <w:p w:rsidR="00BC2BA4" w:rsidRDefault="00BC2BA4" w:rsidP="00BC2BA4">
      <w:pPr>
        <w:pStyle w:val="Heading2"/>
      </w:pPr>
      <w:bookmarkStart w:id="16" w:name="_Toc283315383"/>
      <w:bookmarkStart w:id="17" w:name="_Toc283315540"/>
      <w:r>
        <w:t>3.3 Mengapa perlu Vemmabuilder [VB]</w:t>
      </w:r>
      <w:bookmarkEnd w:id="16"/>
      <w:bookmarkEnd w:id="17"/>
    </w:p>
    <w:p w:rsidR="002564F6" w:rsidRDefault="002564F6" w:rsidP="00BC2BA4">
      <w:proofErr w:type="gramStart"/>
      <w:r>
        <w:t>M</w:t>
      </w:r>
      <w:r w:rsidR="00BC2BA4" w:rsidRPr="00293325">
        <w:t xml:space="preserve">asalah utama bisnis </w:t>
      </w:r>
      <w:r>
        <w:t>jaringan</w:t>
      </w:r>
      <w:r w:rsidR="00BC2BA4" w:rsidRPr="00293325">
        <w:t xml:space="preserve"> adalah mencari</w:t>
      </w:r>
      <w:r w:rsidR="00BC2BA4">
        <w:t xml:space="preserve"> prospek /</w:t>
      </w:r>
      <w:r w:rsidR="00BC2BA4" w:rsidRPr="00293325">
        <w:t xml:space="preserve"> teman b</w:t>
      </w:r>
      <w:r w:rsidR="00BC2BA4">
        <w:t>isnis dan mengembangkan jaringan.</w:t>
      </w:r>
      <w:proofErr w:type="gramEnd"/>
      <w:r w:rsidR="00BC2BA4">
        <w:t xml:space="preserve"> </w:t>
      </w:r>
      <w:proofErr w:type="gramStart"/>
      <w:r w:rsidR="00BC2BA4">
        <w:t>D</w:t>
      </w:r>
      <w:r w:rsidR="00BC2BA4" w:rsidRPr="00293325">
        <w:t>i bisnis MLM convensional</w:t>
      </w:r>
      <w:r w:rsidR="00BC2BA4">
        <w:t>,</w:t>
      </w:r>
      <w:r w:rsidR="00BC2BA4" w:rsidRPr="00293325">
        <w:t xml:space="preserve"> 95% orang gagal mengembangkan </w:t>
      </w:r>
      <w:r w:rsidR="00BC2BA4">
        <w:t>jaringan</w:t>
      </w:r>
      <w:r w:rsidR="00BC2BA4" w:rsidRPr="00293325">
        <w:t>.</w:t>
      </w:r>
      <w:proofErr w:type="gramEnd"/>
    </w:p>
    <w:p w:rsidR="00BC2BA4" w:rsidRDefault="00BC2BA4" w:rsidP="00BC2BA4">
      <w:r w:rsidRPr="00293325">
        <w:br/>
        <w:t xml:space="preserve">Dengan adanya </w:t>
      </w:r>
      <w:r>
        <w:t>VB, kita t</w:t>
      </w:r>
      <w:r w:rsidRPr="00293325">
        <w:t xml:space="preserve">idak perlu </w:t>
      </w:r>
      <w:proofErr w:type="gramStart"/>
      <w:r>
        <w:t>susah</w:t>
      </w:r>
      <w:proofErr w:type="gramEnd"/>
      <w:r>
        <w:t xml:space="preserve"> m</w:t>
      </w:r>
      <w:r w:rsidRPr="00293325">
        <w:t>encari</w:t>
      </w:r>
      <w:r>
        <w:t xml:space="preserve"> banyak</w:t>
      </w:r>
      <w:r w:rsidRPr="00293325">
        <w:t xml:space="preserve"> downline, </w:t>
      </w:r>
      <w:r>
        <w:t>karena pencarian dibantu pula oleh para upline kita.</w:t>
      </w:r>
    </w:p>
    <w:p w:rsidR="00BC2BA4" w:rsidRDefault="00BC2BA4" w:rsidP="00BC2BA4"/>
    <w:p w:rsidR="00BC2BA4" w:rsidRPr="00BC2BA4" w:rsidRDefault="00BC2BA4" w:rsidP="00BC2BA4">
      <w:pPr>
        <w:rPr>
          <w:b/>
          <w:u w:val="single"/>
        </w:rPr>
      </w:pPr>
      <w:r w:rsidRPr="00BC2BA4">
        <w:t xml:space="preserve">VB dilengkapi dengan sistem </w:t>
      </w:r>
      <w:r w:rsidRPr="00BC2BA4">
        <w:rPr>
          <w:b/>
          <w:u w:val="single"/>
        </w:rPr>
        <w:t>autobuilder, autodownline, dan autoresponder yang bekerja 24 jam sehari dan 7 hari seminggu.</w:t>
      </w:r>
    </w:p>
    <w:p w:rsidR="00BC2BA4" w:rsidRDefault="00BC2BA4" w:rsidP="00BC2BA4"/>
    <w:p w:rsidR="002564F6" w:rsidRDefault="002564F6" w:rsidP="00BC2BA4">
      <w:proofErr w:type="gramStart"/>
      <w:r>
        <w:t xml:space="preserve">Saat kita daftar gratis utk masa trial 90 hari, kita telah </w:t>
      </w:r>
      <w:r w:rsidR="00BC2BA4" w:rsidRPr="00293325">
        <w:t>dilimpahi deng</w:t>
      </w:r>
      <w:r>
        <w:t>an DOWNLINE gratis dari upline secara otomatis.</w:t>
      </w:r>
      <w:proofErr w:type="gramEnd"/>
      <w:r>
        <w:t xml:space="preserve"> Limpahan downline ini adalah harta </w:t>
      </w:r>
      <w:proofErr w:type="gramStart"/>
      <w:r>
        <w:t>karun</w:t>
      </w:r>
      <w:proofErr w:type="gramEnd"/>
      <w:r>
        <w:t xml:space="preserve"> kita dalam bentuk point, yang nantinya menjadi passive income. Segala hasil aktivitas bisnis downline, </w:t>
      </w:r>
      <w:proofErr w:type="gramStart"/>
      <w:r>
        <w:t>akan</w:t>
      </w:r>
      <w:proofErr w:type="gramEnd"/>
      <w:r>
        <w:t xml:space="preserve"> kita peroleh pula. Dimana </w:t>
      </w:r>
      <w:proofErr w:type="gramStart"/>
      <w:r>
        <w:t>akan</w:t>
      </w:r>
      <w:proofErr w:type="gramEnd"/>
      <w:r>
        <w:t xml:space="preserve"> memberikan income yang tak terbatas di saat kita tidur, berlibur, bahkan saat kita sakit sekalipun.</w:t>
      </w:r>
    </w:p>
    <w:p w:rsidR="002564F6" w:rsidRDefault="002564F6" w:rsidP="00BC2BA4"/>
    <w:p w:rsidR="002564F6" w:rsidRDefault="002564F6" w:rsidP="002564F6">
      <w:proofErr w:type="gramStart"/>
      <w:r>
        <w:t>Kita hanya perlu berpromosi [10% kerja], sementara 90% telah dihandle oleh VB 24jam nonstop.</w:t>
      </w:r>
      <w:proofErr w:type="gramEnd"/>
    </w:p>
    <w:p w:rsidR="00BC2BA4" w:rsidRPr="00293325" w:rsidRDefault="00BC2BA4" w:rsidP="00BC2BA4">
      <w:pPr>
        <w:rPr>
          <w:b/>
          <w:bCs/>
          <w:lang w:val="id-ID"/>
        </w:rPr>
      </w:pPr>
    </w:p>
    <w:p w:rsidR="00BC2BA4" w:rsidRDefault="002564F6" w:rsidP="002564F6">
      <w:pPr>
        <w:pStyle w:val="Heading2"/>
        <w:rPr>
          <w:lang w:eastAsia="en-MY"/>
        </w:rPr>
      </w:pPr>
      <w:bookmarkStart w:id="18" w:name="_Toc283315384"/>
      <w:bookmarkStart w:id="19" w:name="_Toc283315541"/>
      <w:r>
        <w:rPr>
          <w:lang w:eastAsia="en-MY"/>
        </w:rPr>
        <w:t xml:space="preserve">3.4 </w:t>
      </w:r>
      <w:r w:rsidR="00354E11">
        <w:rPr>
          <w:lang w:eastAsia="en-MY"/>
        </w:rPr>
        <w:t>Kategori member saat upgrade</w:t>
      </w:r>
      <w:bookmarkEnd w:id="18"/>
      <w:bookmarkEnd w:id="19"/>
    </w:p>
    <w:p w:rsidR="002564F6" w:rsidRDefault="00BC2BA4" w:rsidP="00BC2BA4">
      <w:pPr>
        <w:rPr>
          <w:lang w:eastAsia="en-MY"/>
        </w:rPr>
      </w:pPr>
      <w:r w:rsidRPr="00B65809">
        <w:rPr>
          <w:lang w:eastAsia="en-MY"/>
        </w:rPr>
        <w:t>Untuk memudahkan pemahaman</w:t>
      </w:r>
      <w:r w:rsidR="002564F6">
        <w:rPr>
          <w:lang w:eastAsia="en-MY"/>
        </w:rPr>
        <w:t>,</w:t>
      </w:r>
      <w:r w:rsidRPr="00B65809">
        <w:rPr>
          <w:lang w:eastAsia="en-MY"/>
        </w:rPr>
        <w:t xml:space="preserve"> ada </w:t>
      </w:r>
      <w:r w:rsidRPr="003C1484">
        <w:rPr>
          <w:u w:val="single"/>
          <w:lang w:eastAsia="en-MY"/>
        </w:rPr>
        <w:t>3 katagori</w:t>
      </w:r>
      <w:r w:rsidRPr="00B65809">
        <w:rPr>
          <w:lang w:eastAsia="en-MY"/>
        </w:rPr>
        <w:t xml:space="preserve"> member, </w:t>
      </w:r>
    </w:p>
    <w:p w:rsidR="002564F6" w:rsidRDefault="002564F6" w:rsidP="002564F6">
      <w:pPr>
        <w:pStyle w:val="ListParagraph"/>
        <w:numPr>
          <w:ilvl w:val="0"/>
          <w:numId w:val="19"/>
        </w:numPr>
        <w:rPr>
          <w:lang w:eastAsia="en-MY"/>
        </w:rPr>
      </w:pPr>
      <w:r>
        <w:rPr>
          <w:lang w:eastAsia="en-MY"/>
        </w:rPr>
        <w:t>M</w:t>
      </w:r>
      <w:r w:rsidR="00BC2BA4" w:rsidRPr="00B65809">
        <w:rPr>
          <w:lang w:eastAsia="en-MY"/>
        </w:rPr>
        <w:t xml:space="preserve">ember yang </w:t>
      </w:r>
      <w:r>
        <w:rPr>
          <w:lang w:eastAsia="en-MY"/>
        </w:rPr>
        <w:t>memiliki</w:t>
      </w:r>
      <w:r w:rsidR="00BC2BA4" w:rsidRPr="00B65809">
        <w:rPr>
          <w:lang w:eastAsia="en-MY"/>
        </w:rPr>
        <w:t xml:space="preserve"> kartu kredit.</w:t>
      </w:r>
    </w:p>
    <w:p w:rsidR="002564F6" w:rsidRDefault="002564F6" w:rsidP="002564F6">
      <w:pPr>
        <w:pStyle w:val="ListParagraph"/>
        <w:numPr>
          <w:ilvl w:val="0"/>
          <w:numId w:val="19"/>
        </w:numPr>
        <w:rPr>
          <w:lang w:eastAsia="en-MY"/>
        </w:rPr>
      </w:pPr>
      <w:r>
        <w:rPr>
          <w:lang w:eastAsia="en-MY"/>
        </w:rPr>
        <w:t xml:space="preserve">Member yang tidak memiliki </w:t>
      </w:r>
      <w:r w:rsidR="00BC2BA4" w:rsidRPr="00B65809">
        <w:rPr>
          <w:lang w:eastAsia="en-MY"/>
        </w:rPr>
        <w:t>kartu kredit</w:t>
      </w:r>
      <w:r>
        <w:rPr>
          <w:lang w:eastAsia="en-MY"/>
        </w:rPr>
        <w:t>.</w:t>
      </w:r>
    </w:p>
    <w:p w:rsidR="00BC2BA4" w:rsidRPr="002564F6" w:rsidRDefault="002564F6" w:rsidP="002564F6">
      <w:pPr>
        <w:pStyle w:val="ListParagraph"/>
        <w:numPr>
          <w:ilvl w:val="0"/>
          <w:numId w:val="19"/>
        </w:numPr>
        <w:rPr>
          <w:rFonts w:ascii="Times New Roman" w:hAnsi="Times New Roman"/>
          <w:lang w:eastAsia="en-MY"/>
        </w:rPr>
      </w:pPr>
      <w:r>
        <w:rPr>
          <w:lang w:eastAsia="en-MY"/>
        </w:rPr>
        <w:t>Member yang memilih menggunakan transfer / cash.</w:t>
      </w:r>
    </w:p>
    <w:p w:rsidR="002564F6" w:rsidRDefault="002564F6" w:rsidP="002564F6">
      <w:pPr>
        <w:rPr>
          <w:rFonts w:ascii="Times New Roman" w:hAnsi="Times New Roman"/>
          <w:lang w:eastAsia="en-MY"/>
        </w:rPr>
      </w:pPr>
    </w:p>
    <w:p w:rsidR="002564F6" w:rsidRPr="002342B9" w:rsidRDefault="00AD2056" w:rsidP="00AD2056">
      <w:pPr>
        <w:pStyle w:val="Heading2"/>
        <w:rPr>
          <w:rFonts w:ascii="Times New Roman" w:hAnsi="Times New Roman"/>
          <w:lang w:eastAsia="en-MY"/>
        </w:rPr>
      </w:pPr>
      <w:bookmarkStart w:id="20" w:name="_Toc283315385"/>
      <w:bookmarkStart w:id="21" w:name="_Toc283315542"/>
      <w:r>
        <w:rPr>
          <w:lang w:eastAsia="en-MY"/>
        </w:rPr>
        <w:lastRenderedPageBreak/>
        <w:t xml:space="preserve">3.5 </w:t>
      </w:r>
      <w:proofErr w:type="gramStart"/>
      <w:r>
        <w:rPr>
          <w:lang w:eastAsia="en-MY"/>
        </w:rPr>
        <w:t>Investasi  /</w:t>
      </w:r>
      <w:proofErr w:type="gramEnd"/>
      <w:r>
        <w:rPr>
          <w:lang w:eastAsia="en-MY"/>
        </w:rPr>
        <w:t xml:space="preserve"> pembayaran</w:t>
      </w:r>
      <w:bookmarkEnd w:id="20"/>
      <w:bookmarkEnd w:id="21"/>
    </w:p>
    <w:p w:rsidR="002564F6" w:rsidRPr="00354E11" w:rsidRDefault="007F6653" w:rsidP="00354E11">
      <w:pPr>
        <w:pStyle w:val="ListParagraph"/>
        <w:numPr>
          <w:ilvl w:val="0"/>
          <w:numId w:val="31"/>
        </w:numPr>
        <w:rPr>
          <w:lang w:val="id-ID" w:eastAsia="en-MY"/>
        </w:rPr>
      </w:pPr>
      <w:r>
        <w:rPr>
          <w:noProof/>
        </w:rPr>
        <w:drawing>
          <wp:anchor distT="0" distB="0" distL="114300" distR="114300" simplePos="0" relativeHeight="251675648" behindDoc="0" locked="0" layoutInCell="1" allowOverlap="1">
            <wp:simplePos x="0" y="0"/>
            <wp:positionH relativeFrom="column">
              <wp:posOffset>3057525</wp:posOffset>
            </wp:positionH>
            <wp:positionV relativeFrom="paragraph">
              <wp:posOffset>85725</wp:posOffset>
            </wp:positionV>
            <wp:extent cx="3272155" cy="1821180"/>
            <wp:effectExtent l="19050" t="0" r="4445" b="0"/>
            <wp:wrapSquare wrapText="bothSides"/>
            <wp:docPr id="18" name="Picture 17" descr="pro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mo.jpg"/>
                    <pic:cNvPicPr/>
                  </pic:nvPicPr>
                  <pic:blipFill>
                    <a:blip r:embed="rId21" cstate="print"/>
                    <a:stretch>
                      <a:fillRect/>
                    </a:stretch>
                  </pic:blipFill>
                  <pic:spPr>
                    <a:xfrm>
                      <a:off x="0" y="0"/>
                      <a:ext cx="3272155" cy="1821180"/>
                    </a:xfrm>
                    <a:prstGeom prst="rect">
                      <a:avLst/>
                    </a:prstGeom>
                  </pic:spPr>
                </pic:pic>
              </a:graphicData>
            </a:graphic>
          </wp:anchor>
        </w:drawing>
      </w:r>
      <w:r w:rsidR="002564F6" w:rsidRPr="003565F9">
        <w:rPr>
          <w:lang w:eastAsia="en-MY"/>
        </w:rPr>
        <w:t>Upgrade</w:t>
      </w:r>
      <w:r w:rsidR="002564F6" w:rsidRPr="008B5B9F">
        <w:rPr>
          <w:lang w:eastAsia="en-MY"/>
        </w:rPr>
        <w:t xml:space="preserve"> </w:t>
      </w:r>
      <w:r w:rsidR="002564F6" w:rsidRPr="00354E11">
        <w:rPr>
          <w:b/>
          <w:u w:val="single"/>
          <w:lang w:eastAsia="en-MY"/>
        </w:rPr>
        <w:t xml:space="preserve">keanggotaan </w:t>
      </w:r>
      <w:r w:rsidR="00AD2056" w:rsidRPr="00354E11">
        <w:rPr>
          <w:b/>
          <w:u w:val="single"/>
          <w:lang w:eastAsia="en-MY"/>
        </w:rPr>
        <w:t xml:space="preserve">VB </w:t>
      </w:r>
      <w:r w:rsidR="002564F6" w:rsidRPr="00354E11">
        <w:rPr>
          <w:b/>
          <w:u w:val="single"/>
          <w:lang w:eastAsia="en-MY"/>
        </w:rPr>
        <w:t>$ 19.95</w:t>
      </w:r>
      <w:r w:rsidR="00AD2056" w:rsidRPr="00354E11">
        <w:rPr>
          <w:b/>
          <w:u w:val="single"/>
          <w:lang w:eastAsia="en-MY"/>
        </w:rPr>
        <w:t xml:space="preserve"> </w:t>
      </w:r>
      <w:r w:rsidR="002564F6" w:rsidRPr="00354E11">
        <w:rPr>
          <w:b/>
          <w:u w:val="single"/>
          <w:lang w:eastAsia="en-MY"/>
        </w:rPr>
        <w:t>per bulan</w:t>
      </w:r>
      <w:r w:rsidR="002564F6" w:rsidRPr="008B5B9F">
        <w:rPr>
          <w:lang w:eastAsia="en-MY"/>
        </w:rPr>
        <w:t>.</w:t>
      </w:r>
      <w:r w:rsidR="002564F6" w:rsidRPr="00354E11">
        <w:rPr>
          <w:lang w:val="id-ID" w:eastAsia="en-MY"/>
        </w:rPr>
        <w:t xml:space="preserve"> Biaya ini diasumsikan sebagai </w:t>
      </w:r>
      <w:r w:rsidR="002564F6" w:rsidRPr="00354E11">
        <w:rPr>
          <w:u w:val="single"/>
          <w:lang w:val="id-ID" w:eastAsia="en-MY"/>
        </w:rPr>
        <w:t>biaya operasional asisten pribadi kita</w:t>
      </w:r>
      <w:r w:rsidR="002564F6" w:rsidRPr="00354E11">
        <w:rPr>
          <w:lang w:val="id-ID" w:eastAsia="en-MY"/>
        </w:rPr>
        <w:t xml:space="preserve"> dalam menjalankan bisnis VeMMA.</w:t>
      </w:r>
      <w:r w:rsidR="002564F6">
        <w:rPr>
          <w:lang w:eastAsia="en-MY"/>
        </w:rPr>
        <w:t xml:space="preserve"> </w:t>
      </w:r>
      <w:r w:rsidR="002564F6" w:rsidRPr="00354E11">
        <w:rPr>
          <w:lang w:val="id-ID" w:eastAsia="en-MY"/>
        </w:rPr>
        <w:t xml:space="preserve">Biaya </w:t>
      </w:r>
      <w:r w:rsidR="00AD2056">
        <w:rPr>
          <w:lang w:eastAsia="en-MY"/>
        </w:rPr>
        <w:t xml:space="preserve">VB ini </w:t>
      </w:r>
      <w:r w:rsidR="002564F6" w:rsidRPr="00354E11">
        <w:rPr>
          <w:lang w:val="id-ID" w:eastAsia="en-MY"/>
        </w:rPr>
        <w:t xml:space="preserve">akan digratiskan </w:t>
      </w:r>
      <w:r w:rsidR="00AD2056">
        <w:rPr>
          <w:lang w:eastAsia="en-MY"/>
        </w:rPr>
        <w:t>bila</w:t>
      </w:r>
      <w:r w:rsidR="002564F6" w:rsidRPr="00354E11">
        <w:rPr>
          <w:lang w:val="id-ID" w:eastAsia="en-MY"/>
        </w:rPr>
        <w:t xml:space="preserve"> kita mensponsori sendiri </w:t>
      </w:r>
      <w:r w:rsidR="002564F6" w:rsidRPr="00354E11">
        <w:rPr>
          <w:color w:val="FF0000"/>
          <w:lang w:val="id-ID" w:eastAsia="en-MY"/>
        </w:rPr>
        <w:t>minimal 5 orang Paid Member</w:t>
      </w:r>
      <w:r w:rsidR="002564F6" w:rsidRPr="00354E11">
        <w:rPr>
          <w:lang w:val="id-ID" w:eastAsia="en-MY"/>
        </w:rPr>
        <w:t xml:space="preserve"> dalam sebulan.  </w:t>
      </w:r>
    </w:p>
    <w:p w:rsidR="002564F6" w:rsidRPr="002342B9" w:rsidRDefault="002564F6" w:rsidP="002564F6">
      <w:pPr>
        <w:rPr>
          <w:lang w:eastAsia="en-MY"/>
        </w:rPr>
      </w:pPr>
    </w:p>
    <w:p w:rsidR="002564F6" w:rsidRPr="008B5B9F" w:rsidRDefault="002564F6" w:rsidP="00354E11">
      <w:pPr>
        <w:pStyle w:val="ListParagraph"/>
        <w:numPr>
          <w:ilvl w:val="0"/>
          <w:numId w:val="31"/>
        </w:numPr>
        <w:rPr>
          <w:lang w:eastAsia="en-MY"/>
        </w:rPr>
      </w:pPr>
      <w:r w:rsidRPr="00354E11">
        <w:rPr>
          <w:lang w:val="id-ID" w:eastAsia="en-MY"/>
        </w:rPr>
        <w:t xml:space="preserve">Melakukan </w:t>
      </w:r>
      <w:r w:rsidRPr="00354E11">
        <w:rPr>
          <w:b/>
          <w:u w:val="single"/>
          <w:lang w:val="id-ID" w:eastAsia="en-MY"/>
        </w:rPr>
        <w:t>pemesanan produk</w:t>
      </w:r>
      <w:r w:rsidRPr="00354E11">
        <w:rPr>
          <w:lang w:val="id-ID" w:eastAsia="en-MY"/>
        </w:rPr>
        <w:t xml:space="preserve">. Jenis pemesanan </w:t>
      </w:r>
      <w:r w:rsidR="00AD2056">
        <w:rPr>
          <w:lang w:eastAsia="en-MY"/>
        </w:rPr>
        <w:t xml:space="preserve">paket </w:t>
      </w:r>
      <w:r w:rsidRPr="00354E11">
        <w:rPr>
          <w:lang w:val="id-ID" w:eastAsia="en-MY"/>
        </w:rPr>
        <w:t xml:space="preserve">produk akan </w:t>
      </w:r>
      <w:r w:rsidRPr="00354E11">
        <w:rPr>
          <w:u w:val="single"/>
          <w:lang w:val="id-ID" w:eastAsia="en-MY"/>
        </w:rPr>
        <w:t>berdampak pada masa aktif</w:t>
      </w:r>
      <w:r w:rsidRPr="00354E11">
        <w:rPr>
          <w:lang w:val="id-ID" w:eastAsia="en-MY"/>
        </w:rPr>
        <w:t xml:space="preserve"> dan jumlah </w:t>
      </w:r>
      <w:r w:rsidRPr="00354E11">
        <w:rPr>
          <w:u w:val="single"/>
          <w:lang w:val="id-ID" w:eastAsia="en-MY"/>
        </w:rPr>
        <w:t>maksimal bonus</w:t>
      </w:r>
      <w:r w:rsidRPr="00354E11">
        <w:rPr>
          <w:lang w:val="id-ID" w:eastAsia="en-MY"/>
        </w:rPr>
        <w:t xml:space="preserve"> yang dapat diraih setiap minggunya. </w:t>
      </w:r>
      <w:r w:rsidRPr="008B5B9F">
        <w:rPr>
          <w:lang w:eastAsia="en-MY"/>
        </w:rPr>
        <w:t>Gambar berikut ini memberikan ilustrasinya.</w:t>
      </w:r>
    </w:p>
    <w:p w:rsidR="002564F6" w:rsidRPr="002342B9" w:rsidRDefault="002564F6" w:rsidP="002564F6">
      <w:pPr>
        <w:rPr>
          <w:lang w:eastAsia="en-MY"/>
        </w:rPr>
      </w:pPr>
    </w:p>
    <w:p w:rsidR="002564F6" w:rsidRPr="002342B9" w:rsidRDefault="000D609F" w:rsidP="000D609F">
      <w:pPr>
        <w:pStyle w:val="Heading2"/>
        <w:rPr>
          <w:lang w:eastAsia="en-MY"/>
        </w:rPr>
      </w:pPr>
      <w:bookmarkStart w:id="22" w:name="_Toc283315386"/>
      <w:bookmarkStart w:id="23" w:name="_Toc283315543"/>
      <w:r>
        <w:rPr>
          <w:lang w:eastAsia="en-MY"/>
        </w:rPr>
        <w:t>3.6 Upgrade member</w:t>
      </w:r>
      <w:r w:rsidR="00B57802">
        <w:rPr>
          <w:lang w:eastAsia="en-MY"/>
        </w:rPr>
        <w:t xml:space="preserve"> </w:t>
      </w:r>
      <w:r w:rsidR="00B57802" w:rsidRPr="00B57802">
        <w:rPr>
          <w:b w:val="0"/>
          <w:sz w:val="18"/>
          <w:szCs w:val="18"/>
          <w:lang w:eastAsia="en-MY"/>
        </w:rPr>
        <w:t>http://bit.ly/vmaupgrade</w:t>
      </w:r>
      <w:bookmarkEnd w:id="22"/>
      <w:bookmarkEnd w:id="23"/>
    </w:p>
    <w:p w:rsidR="002564F6" w:rsidRPr="00AD5B52" w:rsidRDefault="00B57802" w:rsidP="002564F6">
      <w:r>
        <w:t>1</w:t>
      </w:r>
      <w:r w:rsidR="002564F6">
        <w:t xml:space="preserve"> </w:t>
      </w:r>
      <w:r w:rsidR="002564F6" w:rsidRPr="00AD5B52">
        <w:t>Upgrade dengan Kartu Kredit</w:t>
      </w:r>
    </w:p>
    <w:p w:rsidR="002564F6" w:rsidRPr="00AD5B52" w:rsidRDefault="002564F6" w:rsidP="002564F6">
      <w:pPr>
        <w:rPr>
          <w:color w:val="464E54"/>
        </w:rPr>
      </w:pPr>
      <w:r w:rsidRPr="00AD5B52">
        <w:rPr>
          <w:color w:val="464E54"/>
        </w:rPr>
        <w:t xml:space="preserve">Untuk Upgrade </w:t>
      </w:r>
      <w:r w:rsidR="00B57802">
        <w:rPr>
          <w:color w:val="464E54"/>
        </w:rPr>
        <w:t>dengan</w:t>
      </w:r>
      <w:r w:rsidRPr="00AD5B52">
        <w:rPr>
          <w:color w:val="464E54"/>
        </w:rPr>
        <w:t xml:space="preserve"> kartu kredit, boleh </w:t>
      </w:r>
      <w:r w:rsidR="00B57802">
        <w:rPr>
          <w:color w:val="464E54"/>
        </w:rPr>
        <w:t>menggunakan</w:t>
      </w:r>
      <w:r w:rsidRPr="00AD5B52">
        <w:rPr>
          <w:color w:val="464E54"/>
        </w:rPr>
        <w:t xml:space="preserve"> kartu kredit  suami, istri anak atau adik</w:t>
      </w:r>
      <w:r>
        <w:rPr>
          <w:color w:val="464E54"/>
          <w:lang w:val="id-ID"/>
        </w:rPr>
        <w:t>,</w:t>
      </w:r>
      <w:r w:rsidRPr="00AD5B52">
        <w:rPr>
          <w:color w:val="464E54"/>
        </w:rPr>
        <w:t xml:space="preserve"> kakak, </w:t>
      </w:r>
      <w:r>
        <w:rPr>
          <w:color w:val="464E54"/>
          <w:lang w:val="id-ID"/>
        </w:rPr>
        <w:t xml:space="preserve">dan </w:t>
      </w:r>
      <w:r w:rsidRPr="00AD5B52">
        <w:rPr>
          <w:color w:val="464E54"/>
        </w:rPr>
        <w:t xml:space="preserve">bagi yang sudah Registrasi lewat </w:t>
      </w:r>
      <w:r w:rsidR="00B57802">
        <w:rPr>
          <w:color w:val="464E54"/>
        </w:rPr>
        <w:t>VB</w:t>
      </w:r>
      <w:r w:rsidRPr="00AD5B52">
        <w:rPr>
          <w:color w:val="464E54"/>
        </w:rPr>
        <w:t xml:space="preserve"> silahkan cari di email anda link seperti berikut </w:t>
      </w:r>
      <w:r w:rsidRPr="00AD5B52">
        <w:rPr>
          <w:color w:val="3366FF"/>
        </w:rPr>
        <w:t>http://www.vemmabuilder.com/upgrade/?xx</w:t>
      </w:r>
      <w:r w:rsidRPr="00AD5B52">
        <w:rPr>
          <w:color w:val="464E54"/>
        </w:rPr>
        <w:t>  terus</w:t>
      </w:r>
      <w:r w:rsidR="00B57802">
        <w:rPr>
          <w:color w:val="464E54"/>
        </w:rPr>
        <w:t xml:space="preserve"> lengkapi form.</w:t>
      </w:r>
    </w:p>
    <w:p w:rsidR="002564F6" w:rsidRPr="00AD5B52" w:rsidRDefault="002564F6" w:rsidP="002564F6">
      <w:r w:rsidRPr="00AD5B52">
        <w:rPr>
          <w:color w:val="FF0000"/>
        </w:rPr>
        <w:br/>
      </w:r>
      <w:r w:rsidR="00B57802">
        <w:t>2</w:t>
      </w:r>
      <w:r>
        <w:rPr>
          <w:color w:val="FF0000"/>
        </w:rPr>
        <w:t xml:space="preserve"> </w:t>
      </w:r>
      <w:r>
        <w:t xml:space="preserve">Tidak Punya Kartu Kredit - </w:t>
      </w:r>
      <w:r w:rsidRPr="00AD5B52">
        <w:t>Upgrade Vemmabuilder dengan VCC (Virtual Credit Card)</w:t>
      </w:r>
    </w:p>
    <w:p w:rsidR="00354E11" w:rsidRDefault="002564F6" w:rsidP="002564F6">
      <w:pPr>
        <w:rPr>
          <w:color w:val="464E54"/>
        </w:rPr>
      </w:pPr>
      <w:proofErr w:type="gramStart"/>
      <w:r w:rsidRPr="00AD5B52">
        <w:rPr>
          <w:color w:val="464E54"/>
        </w:rPr>
        <w:t xml:space="preserve">Atau Upgrade </w:t>
      </w:r>
      <w:r w:rsidR="00B57802">
        <w:rPr>
          <w:color w:val="464E54"/>
        </w:rPr>
        <w:t xml:space="preserve">via VB dengan </w:t>
      </w:r>
      <w:r w:rsidRPr="00AD5B52">
        <w:rPr>
          <w:color w:val="464E54"/>
        </w:rPr>
        <w:t>VCC (Virtual Credit card)</w:t>
      </w:r>
      <w:r>
        <w:rPr>
          <w:color w:val="464E54"/>
          <w:lang w:val="id-ID"/>
        </w:rPr>
        <w:t>.</w:t>
      </w:r>
      <w:proofErr w:type="gramEnd"/>
      <w:r w:rsidRPr="00AD5B52">
        <w:rPr>
          <w:color w:val="464E54"/>
        </w:rPr>
        <w:t xml:space="preserve"> </w:t>
      </w:r>
      <w:r>
        <w:rPr>
          <w:color w:val="464E54"/>
          <w:lang w:val="id-ID"/>
        </w:rPr>
        <w:t>B</w:t>
      </w:r>
      <w:r w:rsidRPr="00AD5B52">
        <w:rPr>
          <w:color w:val="464E54"/>
        </w:rPr>
        <w:t>agaimana caranya</w:t>
      </w:r>
      <w:r>
        <w:rPr>
          <w:color w:val="464E54"/>
          <w:lang w:val="id-ID"/>
        </w:rPr>
        <w:t xml:space="preserve"> </w:t>
      </w:r>
      <w:r w:rsidRPr="00AD5B52">
        <w:rPr>
          <w:color w:val="464E54"/>
        </w:rPr>
        <w:t>?</w:t>
      </w:r>
      <w:r>
        <w:rPr>
          <w:color w:val="464E54"/>
          <w:lang w:val="id-ID"/>
        </w:rPr>
        <w:t xml:space="preserve">. </w:t>
      </w:r>
      <w:r w:rsidRPr="00AD5B52">
        <w:rPr>
          <w:color w:val="464E54"/>
        </w:rPr>
        <w:t xml:space="preserve"> </w:t>
      </w:r>
      <w:r>
        <w:rPr>
          <w:color w:val="464E54"/>
          <w:lang w:val="id-ID"/>
        </w:rPr>
        <w:t>A</w:t>
      </w:r>
      <w:r w:rsidRPr="00AD5B52">
        <w:rPr>
          <w:color w:val="464E54"/>
        </w:rPr>
        <w:t>nda pesan VCC</w:t>
      </w:r>
      <w:r>
        <w:rPr>
          <w:color w:val="464E54"/>
          <w:lang w:val="id-ID"/>
        </w:rPr>
        <w:t>-</w:t>
      </w:r>
      <w:r w:rsidRPr="00AD5B52">
        <w:rPr>
          <w:color w:val="464E54"/>
        </w:rPr>
        <w:t>nya</w:t>
      </w:r>
      <w:r>
        <w:rPr>
          <w:color w:val="464E54"/>
          <w:lang w:val="id-ID"/>
        </w:rPr>
        <w:t>,</w:t>
      </w:r>
      <w:r w:rsidRPr="00AD5B52">
        <w:rPr>
          <w:color w:val="464E54"/>
        </w:rPr>
        <w:t xml:space="preserve"> setelah anda mendapatkan VCC lalu anda Upgrade ke </w:t>
      </w:r>
      <w:r w:rsidR="00B57802">
        <w:rPr>
          <w:color w:val="464E54"/>
        </w:rPr>
        <w:t>www.</w:t>
      </w:r>
      <w:r w:rsidRPr="00AD5B52">
        <w:rPr>
          <w:color w:val="464E54"/>
        </w:rPr>
        <w:t>vemmabuilder.com.</w:t>
      </w:r>
    </w:p>
    <w:p w:rsidR="00354E11" w:rsidRDefault="002564F6" w:rsidP="002564F6">
      <w:r w:rsidRPr="00AD5B52">
        <w:rPr>
          <w:color w:val="464E54"/>
        </w:rPr>
        <w:br/>
      </w:r>
      <w:r w:rsidRPr="00AD5B52">
        <w:t xml:space="preserve">Bagaimana </w:t>
      </w:r>
      <w:proofErr w:type="gramStart"/>
      <w:r w:rsidRPr="00AD5B52">
        <w:t>cara</w:t>
      </w:r>
      <w:proofErr w:type="gramEnd"/>
      <w:r w:rsidRPr="00AD5B52">
        <w:t xml:space="preserve"> memesan VCC? </w:t>
      </w:r>
    </w:p>
    <w:p w:rsidR="002564F6" w:rsidRDefault="00B57802" w:rsidP="002564F6">
      <w:pPr>
        <w:rPr>
          <w:color w:val="464E54"/>
        </w:rPr>
      </w:pPr>
      <w:r>
        <w:rPr>
          <w:color w:val="464E54"/>
        </w:rPr>
        <w:t>Untuk pe</w:t>
      </w:r>
      <w:r w:rsidR="002564F6" w:rsidRPr="00AD5B52">
        <w:rPr>
          <w:color w:val="464E54"/>
        </w:rPr>
        <w:t xml:space="preserve">memesan VCC hubungi </w:t>
      </w:r>
      <w:r>
        <w:rPr>
          <w:color w:val="464E54"/>
        </w:rPr>
        <w:t>Pak</w:t>
      </w:r>
      <w:r w:rsidR="002564F6" w:rsidRPr="00AD5B52">
        <w:rPr>
          <w:color w:val="464E54"/>
        </w:rPr>
        <w:t> </w:t>
      </w:r>
      <w:r w:rsidR="002564F6" w:rsidRPr="00AD5B52">
        <w:rPr>
          <w:color w:val="FF0000"/>
        </w:rPr>
        <w:t xml:space="preserve">Argo Jatmiko </w:t>
      </w:r>
      <w:r w:rsidR="002564F6" w:rsidRPr="00194AF0">
        <w:t xml:space="preserve">di </w:t>
      </w:r>
      <w:r w:rsidR="002564F6" w:rsidRPr="00AD5B52">
        <w:rPr>
          <w:color w:val="FF0000"/>
        </w:rPr>
        <w:t>08179634297</w:t>
      </w:r>
      <w:r w:rsidR="002564F6" w:rsidRPr="00AD5B52">
        <w:rPr>
          <w:color w:val="464E54"/>
        </w:rPr>
        <w:t xml:space="preserve"> bisa </w:t>
      </w:r>
      <w:proofErr w:type="gramStart"/>
      <w:r w:rsidR="002564F6" w:rsidRPr="00AD5B52">
        <w:rPr>
          <w:color w:val="464E54"/>
        </w:rPr>
        <w:t>SMS ,</w:t>
      </w:r>
      <w:proofErr w:type="gramEnd"/>
      <w:r w:rsidR="002564F6" w:rsidRPr="00AD5B52">
        <w:rPr>
          <w:color w:val="464E54"/>
        </w:rPr>
        <w:t xml:space="preserve"> dan jangan lupa minta VCC yang bisa di isi ulang, karena ada beberapa jenis VCC</w:t>
      </w:r>
      <w:r w:rsidR="002564F6">
        <w:rPr>
          <w:color w:val="464E54"/>
        </w:rPr>
        <w:t xml:space="preserve"> atau masuk </w:t>
      </w:r>
      <w:hyperlink r:id="rId22" w:history="1">
        <w:r w:rsidRPr="00417F3B">
          <w:rPr>
            <w:rStyle w:val="Hyperlink"/>
          </w:rPr>
          <w:t>www.lensabisnis.com</w:t>
        </w:r>
      </w:hyperlink>
      <w:r>
        <w:rPr>
          <w:color w:val="464E54"/>
        </w:rPr>
        <w:t xml:space="preserve">, </w:t>
      </w:r>
      <w:hyperlink r:id="rId23" w:history="1">
        <w:r w:rsidRPr="00417F3B">
          <w:rPr>
            <w:rStyle w:val="Hyperlink"/>
          </w:rPr>
          <w:t>www.cahayabisnis.com</w:t>
        </w:r>
      </w:hyperlink>
      <w:r>
        <w:rPr>
          <w:color w:val="464E54"/>
        </w:rPr>
        <w:t>.</w:t>
      </w:r>
    </w:p>
    <w:p w:rsidR="00B57802" w:rsidRPr="00AD5B52" w:rsidRDefault="00B57802" w:rsidP="002564F6">
      <w:pPr>
        <w:rPr>
          <w:rStyle w:val="Strong"/>
          <w:rFonts w:ascii="Tahoma" w:hAnsi="Tahoma" w:cs="Tahoma"/>
          <w:color w:val="000000"/>
          <w:sz w:val="24"/>
        </w:rPr>
      </w:pPr>
    </w:p>
    <w:p w:rsidR="002564F6" w:rsidRPr="002342B9" w:rsidRDefault="002564F6" w:rsidP="00B57802">
      <w:proofErr w:type="gramStart"/>
      <w:r w:rsidRPr="002342B9">
        <w:t>Apa</w:t>
      </w:r>
      <w:proofErr w:type="gramEnd"/>
      <w:r w:rsidRPr="002342B9">
        <w:t xml:space="preserve"> itu VCC</w:t>
      </w:r>
      <w:r w:rsidR="00B57802">
        <w:t xml:space="preserve"> </w:t>
      </w:r>
      <w:r w:rsidRPr="002342B9">
        <w:t>(Virtual Credit Card)?</w:t>
      </w:r>
    </w:p>
    <w:p w:rsidR="002564F6" w:rsidRDefault="002564F6" w:rsidP="00B57802">
      <w:r w:rsidRPr="00525D65">
        <w:t>VCC berkomitmen untuk memenuhi kebutuhan anda akan</w:t>
      </w:r>
      <w:proofErr w:type="gramStart"/>
      <w:r w:rsidRPr="00525D65">
        <w:t>  kartu</w:t>
      </w:r>
      <w:proofErr w:type="gramEnd"/>
      <w:r w:rsidRPr="00525D65">
        <w:t xml:space="preserve"> kredit, terutama bagi </w:t>
      </w:r>
      <w:r w:rsidR="00B57802">
        <w:t>mereka</w:t>
      </w:r>
      <w:r w:rsidRPr="00525D65">
        <w:t xml:space="preserve"> yang tidak memiliki</w:t>
      </w:r>
      <w:r w:rsidR="00B57802">
        <w:t>,</w:t>
      </w:r>
      <w:r w:rsidRPr="00525D65">
        <w:t xml:space="preserve"> atau memiliki kartu kredit tetapi tidak mau menggunakannya</w:t>
      </w:r>
      <w:r w:rsidR="00B57802">
        <w:t>,</w:t>
      </w:r>
      <w:r w:rsidRPr="00525D65">
        <w:t xml:space="preserve"> untuk transaksi online karena alasan keamanan.</w:t>
      </w:r>
    </w:p>
    <w:p w:rsidR="00B57802" w:rsidRPr="00525D65" w:rsidRDefault="00B57802" w:rsidP="00B57802"/>
    <w:p w:rsidR="002564F6" w:rsidRPr="002342B9" w:rsidRDefault="002564F6" w:rsidP="00B57802">
      <w:proofErr w:type="gramStart"/>
      <w:r w:rsidRPr="00525D65">
        <w:t>Keuntungan</w:t>
      </w:r>
      <w:r w:rsidRPr="002342B9">
        <w:t xml:space="preserve"> </w:t>
      </w:r>
      <w:r w:rsidR="00B57802">
        <w:t>m</w:t>
      </w:r>
      <w:r w:rsidRPr="002342B9">
        <w:t>enggunakan VCC?</w:t>
      </w:r>
      <w:proofErr w:type="gramEnd"/>
    </w:p>
    <w:p w:rsidR="00B57802" w:rsidRDefault="002564F6" w:rsidP="00B57802">
      <w:pPr>
        <w:pStyle w:val="ListParagraph"/>
        <w:numPr>
          <w:ilvl w:val="0"/>
          <w:numId w:val="33"/>
        </w:numPr>
      </w:pPr>
      <w:r w:rsidRPr="00525D65">
        <w:t>VCC lebih mudah di</w:t>
      </w:r>
      <w:r w:rsidR="00B57802">
        <w:t>peroleh</w:t>
      </w:r>
      <w:r w:rsidRPr="00525D65">
        <w:t xml:space="preserve"> dan aman dibandingkan dengan menggunakan kartu kredit yang dikeluarkan oleh bank di Indonesia. </w:t>
      </w:r>
    </w:p>
    <w:p w:rsidR="002564F6" w:rsidRPr="00B57802" w:rsidRDefault="002564F6" w:rsidP="00B57802">
      <w:pPr>
        <w:pStyle w:val="ListParagraph"/>
        <w:numPr>
          <w:ilvl w:val="0"/>
          <w:numId w:val="33"/>
        </w:numPr>
        <w:rPr>
          <w:lang w:val="id-ID"/>
        </w:rPr>
      </w:pPr>
      <w:r w:rsidRPr="00B57802">
        <w:rPr>
          <w:lang w:val="id-ID"/>
        </w:rPr>
        <w:t>Resiko kehilangan uang karena pencurian dat</w:t>
      </w:r>
      <w:r w:rsidR="00B57802" w:rsidRPr="00B57802">
        <w:rPr>
          <w:lang w:val="id-ID"/>
        </w:rPr>
        <w:t>a kartu kredit jauh lebih kecil</w:t>
      </w:r>
      <w:r w:rsidR="00B57802">
        <w:t xml:space="preserve">. </w:t>
      </w:r>
      <w:r w:rsidRPr="00B57802">
        <w:rPr>
          <w:lang w:val="id-ID"/>
        </w:rPr>
        <w:t>Apabila anda ingin melakukan pembayaran, cukup order Prepaid VCC sesuai dengan nominal yang anda butuhkan, lakukan pembayaran, selesai. Selanjutnya anda tidak perlu khawatir data kartu kredit anda  disimpan oleh penjual (merchant).</w:t>
      </w:r>
    </w:p>
    <w:p w:rsidR="002564F6" w:rsidRPr="00B57802" w:rsidRDefault="002564F6" w:rsidP="00B57802">
      <w:pPr>
        <w:pStyle w:val="ListParagraph"/>
        <w:numPr>
          <w:ilvl w:val="0"/>
          <w:numId w:val="33"/>
        </w:numPr>
        <w:rPr>
          <w:lang w:val="es-ES_tradnl"/>
        </w:rPr>
      </w:pPr>
      <w:r w:rsidRPr="00B57802">
        <w:rPr>
          <w:lang w:val="es-ES_tradnl"/>
        </w:rPr>
        <w:t>Tidak ada biaya administrasi bulanan.</w:t>
      </w:r>
    </w:p>
    <w:p w:rsidR="002564F6" w:rsidRPr="00B57802" w:rsidRDefault="002564F6" w:rsidP="00B57802">
      <w:pPr>
        <w:pStyle w:val="ListParagraph"/>
        <w:numPr>
          <w:ilvl w:val="0"/>
          <w:numId w:val="33"/>
        </w:numPr>
        <w:rPr>
          <w:lang w:val="nl-NL"/>
        </w:rPr>
      </w:pPr>
      <w:r w:rsidRPr="00B57802">
        <w:rPr>
          <w:lang w:val="nl-NL"/>
        </w:rPr>
        <w:t>Tidak ada syarat slip gaji dan status pekerjaan.</w:t>
      </w:r>
    </w:p>
    <w:p w:rsidR="002564F6" w:rsidRPr="00525D65" w:rsidRDefault="002564F6" w:rsidP="00B57802">
      <w:pPr>
        <w:pStyle w:val="ListParagraph"/>
        <w:numPr>
          <w:ilvl w:val="0"/>
          <w:numId w:val="33"/>
        </w:numPr>
      </w:pPr>
      <w:proofErr w:type="gramStart"/>
      <w:r w:rsidRPr="00525D65">
        <w:t>Billin</w:t>
      </w:r>
      <w:r w:rsidR="00B57802">
        <w:t>g address</w:t>
      </w:r>
      <w:proofErr w:type="gramEnd"/>
      <w:r w:rsidR="00B57802">
        <w:t xml:space="preserve"> bebas sesuai keinginan</w:t>
      </w:r>
      <w:r w:rsidRPr="00525D65">
        <w:t>.</w:t>
      </w:r>
    </w:p>
    <w:p w:rsidR="002564F6" w:rsidRPr="00525D65" w:rsidRDefault="002564F6" w:rsidP="00B57802">
      <w:pPr>
        <w:pStyle w:val="ListParagraph"/>
        <w:numPr>
          <w:ilvl w:val="0"/>
          <w:numId w:val="33"/>
        </w:numPr>
      </w:pPr>
      <w:r w:rsidRPr="00525D65">
        <w:t>Check balance</w:t>
      </w:r>
      <w:r w:rsidR="00B57802">
        <w:t xml:space="preserve"> </w:t>
      </w:r>
      <w:r w:rsidRPr="00525D65">
        <w:t>/</w:t>
      </w:r>
      <w:r w:rsidR="00B57802">
        <w:t xml:space="preserve"> </w:t>
      </w:r>
      <w:r w:rsidRPr="00525D65">
        <w:t>sisa saldo (tidak berlaku untuk produk VCC verifikasi).</w:t>
      </w:r>
    </w:p>
    <w:p w:rsidR="002564F6" w:rsidRPr="00525D65" w:rsidRDefault="002564F6" w:rsidP="00B57802">
      <w:pPr>
        <w:pStyle w:val="ListParagraph"/>
        <w:numPr>
          <w:ilvl w:val="0"/>
          <w:numId w:val="33"/>
        </w:numPr>
      </w:pPr>
      <w:r w:rsidRPr="00525D65">
        <w:t>Diterima oleh hampir semua online merchant di seluruh dunia yang menerima pembayaran dengan kartu kredit</w:t>
      </w:r>
    </w:p>
    <w:p w:rsidR="002564F6" w:rsidRPr="00525D65" w:rsidRDefault="002564F6" w:rsidP="002564F6">
      <w:pPr>
        <w:rPr>
          <w:rStyle w:val="Strong"/>
          <w:rFonts w:ascii="Tahoma" w:hAnsi="Tahoma" w:cs="Tahoma"/>
          <w:color w:val="000000"/>
          <w:sz w:val="24"/>
        </w:rPr>
      </w:pPr>
    </w:p>
    <w:p w:rsidR="00AD2056" w:rsidRPr="00B57802" w:rsidRDefault="00B57802" w:rsidP="00B57802">
      <w:pPr>
        <w:rPr>
          <w:rStyle w:val="Strong"/>
          <w:rFonts w:cs="Tahoma"/>
          <w:b w:val="0"/>
          <w:color w:val="000000"/>
          <w:szCs w:val="20"/>
        </w:rPr>
      </w:pPr>
      <w:r w:rsidRPr="00B57802">
        <w:rPr>
          <w:rStyle w:val="Strong"/>
          <w:rFonts w:cs="Tahoma"/>
          <w:b w:val="0"/>
          <w:color w:val="000000"/>
          <w:szCs w:val="20"/>
        </w:rPr>
        <w:t xml:space="preserve">3 </w:t>
      </w:r>
      <w:r w:rsidR="002564F6" w:rsidRPr="00B57802">
        <w:rPr>
          <w:rStyle w:val="Strong"/>
          <w:rFonts w:cs="Tahoma"/>
          <w:b w:val="0"/>
          <w:color w:val="000000"/>
          <w:szCs w:val="20"/>
        </w:rPr>
        <w:t>Upgr</w:t>
      </w:r>
      <w:r w:rsidR="002564F6" w:rsidRPr="00B57802">
        <w:rPr>
          <w:rStyle w:val="Strong"/>
          <w:rFonts w:cs="Tahoma"/>
          <w:b w:val="0"/>
          <w:color w:val="000000"/>
          <w:szCs w:val="20"/>
          <w:lang w:val="id-ID"/>
        </w:rPr>
        <w:t>a</w:t>
      </w:r>
      <w:r w:rsidR="002564F6" w:rsidRPr="00B57802">
        <w:rPr>
          <w:rStyle w:val="Strong"/>
          <w:rFonts w:cs="Tahoma"/>
          <w:b w:val="0"/>
          <w:color w:val="000000"/>
          <w:szCs w:val="20"/>
        </w:rPr>
        <w:t>d</w:t>
      </w:r>
      <w:r w:rsidR="002564F6" w:rsidRPr="00B57802">
        <w:rPr>
          <w:rStyle w:val="Strong"/>
          <w:rFonts w:cs="Tahoma"/>
          <w:b w:val="0"/>
          <w:color w:val="000000"/>
          <w:szCs w:val="20"/>
          <w:lang w:val="id-ID"/>
        </w:rPr>
        <w:t>e</w:t>
      </w:r>
      <w:r w:rsidR="002564F6" w:rsidRPr="00B57802">
        <w:rPr>
          <w:rStyle w:val="Strong"/>
          <w:rFonts w:cs="Tahoma"/>
          <w:b w:val="0"/>
          <w:color w:val="000000"/>
          <w:szCs w:val="20"/>
        </w:rPr>
        <w:t xml:space="preserve"> Dengan Cash</w:t>
      </w:r>
    </w:p>
    <w:p w:rsidR="00B57802" w:rsidRDefault="00B57802" w:rsidP="00B57802">
      <w:pPr>
        <w:rPr>
          <w:rStyle w:val="apple-style-span"/>
          <w:rFonts w:cs="Tahoma"/>
          <w:color w:val="000000"/>
          <w:szCs w:val="20"/>
        </w:rPr>
      </w:pPr>
      <w:r>
        <w:rPr>
          <w:rStyle w:val="apple-style-span"/>
          <w:rFonts w:cs="Tahoma"/>
          <w:color w:val="000000"/>
          <w:szCs w:val="20"/>
        </w:rPr>
        <w:t xml:space="preserve">Untuk membership / produk menggunakan transfer BCA Mall Sunter – an. Vemma Indonesia PT – ac. 4281366089. Konfirmasi pembayaran ke Pak Lukito di +62 81 6926156 / +62 21 23584718 – </w:t>
      </w:r>
      <w:hyperlink r:id="rId24" w:history="1">
        <w:r w:rsidRPr="00417F3B">
          <w:rPr>
            <w:rStyle w:val="Hyperlink"/>
            <w:rFonts w:cs="Tahoma"/>
            <w:szCs w:val="20"/>
          </w:rPr>
          <w:t>lukito@vemmaasia.com</w:t>
        </w:r>
      </w:hyperlink>
    </w:p>
    <w:p w:rsidR="00B57802" w:rsidRDefault="00B57802" w:rsidP="00B57802">
      <w:pPr>
        <w:rPr>
          <w:rStyle w:val="apple-style-span"/>
          <w:rFonts w:cs="Tahoma"/>
          <w:color w:val="000000"/>
          <w:szCs w:val="20"/>
        </w:rPr>
      </w:pPr>
    </w:p>
    <w:p w:rsidR="00B57802" w:rsidRDefault="00B57802" w:rsidP="00B57802">
      <w:pPr>
        <w:rPr>
          <w:rStyle w:val="apple-style-span"/>
          <w:rFonts w:cs="Tahoma"/>
          <w:color w:val="000000"/>
          <w:szCs w:val="20"/>
        </w:rPr>
      </w:pPr>
      <w:r>
        <w:rPr>
          <w:rStyle w:val="apple-style-span"/>
          <w:rFonts w:cs="Tahoma"/>
          <w:color w:val="000000"/>
          <w:szCs w:val="20"/>
        </w:rPr>
        <w:t xml:space="preserve">Setelah transfer emailkan pula ke upline anda: </w:t>
      </w:r>
      <w:proofErr w:type="gramStart"/>
      <w:r>
        <w:rPr>
          <w:rStyle w:val="apple-style-span"/>
          <w:rFonts w:cs="Tahoma"/>
          <w:color w:val="000000"/>
          <w:szCs w:val="20"/>
        </w:rPr>
        <w:t xml:space="preserve">“ </w:t>
      </w:r>
      <w:r w:rsidRPr="00B57802">
        <w:rPr>
          <w:rStyle w:val="apple-style-span"/>
          <w:rFonts w:cs="Tahoma"/>
          <w:b/>
          <w:color w:val="000000"/>
          <w:szCs w:val="20"/>
        </w:rPr>
        <w:t>nama</w:t>
      </w:r>
      <w:proofErr w:type="gramEnd"/>
      <w:r w:rsidRPr="00B57802">
        <w:rPr>
          <w:rStyle w:val="apple-style-span"/>
          <w:rFonts w:cs="Tahoma"/>
          <w:b/>
          <w:color w:val="000000"/>
          <w:szCs w:val="20"/>
        </w:rPr>
        <w:t xml:space="preserve"> – hp – email – alamat lengkap</w:t>
      </w:r>
      <w:r>
        <w:rPr>
          <w:rStyle w:val="apple-style-span"/>
          <w:rFonts w:cs="Tahoma"/>
          <w:b/>
          <w:color w:val="000000"/>
          <w:szCs w:val="20"/>
        </w:rPr>
        <w:t xml:space="preserve"> “.</w:t>
      </w:r>
    </w:p>
    <w:p w:rsidR="00B57802" w:rsidRDefault="00B57802" w:rsidP="00B57802">
      <w:pPr>
        <w:rPr>
          <w:rStyle w:val="apple-style-span"/>
          <w:rFonts w:cs="Tahoma"/>
          <w:color w:val="000000"/>
          <w:szCs w:val="20"/>
        </w:rPr>
      </w:pPr>
      <w:r>
        <w:rPr>
          <w:rStyle w:val="apple-style-span"/>
          <w:rFonts w:cs="Tahoma"/>
          <w:color w:val="000000"/>
          <w:szCs w:val="20"/>
        </w:rPr>
        <w:t>Transfer ini berlaku pula bila tidak ingin menggunakan VB alias offline.</w:t>
      </w:r>
    </w:p>
    <w:p w:rsidR="00B57802" w:rsidRDefault="00B57802" w:rsidP="00B57802">
      <w:pPr>
        <w:rPr>
          <w:rStyle w:val="apple-style-span"/>
          <w:rFonts w:cs="Tahoma"/>
          <w:color w:val="000000"/>
          <w:szCs w:val="20"/>
          <w:lang w:val="nl-NL"/>
        </w:rPr>
      </w:pPr>
      <w:r w:rsidRPr="00AD2056">
        <w:lastRenderedPageBreak/>
        <w:t xml:space="preserve"> </w:t>
      </w:r>
      <w:r w:rsidR="002564F6" w:rsidRPr="00AD2056">
        <w:br/>
      </w:r>
      <w:r>
        <w:rPr>
          <w:rStyle w:val="apple-style-span"/>
          <w:rFonts w:cs="Tahoma"/>
          <w:color w:val="000000"/>
          <w:szCs w:val="20"/>
          <w:lang w:val="nl-NL"/>
        </w:rPr>
        <w:t>Upline</w:t>
      </w:r>
      <w:r w:rsidR="002564F6" w:rsidRPr="00B57802">
        <w:rPr>
          <w:rStyle w:val="apple-style-span"/>
          <w:rFonts w:cs="Tahoma"/>
          <w:color w:val="000000"/>
          <w:szCs w:val="20"/>
          <w:lang w:val="nl-NL"/>
        </w:rPr>
        <w:t xml:space="preserve"> kemudian akan bekerjasama </w:t>
      </w:r>
      <w:r>
        <w:rPr>
          <w:rStyle w:val="apple-style-span"/>
          <w:rFonts w:cs="Tahoma"/>
          <w:color w:val="000000"/>
          <w:szCs w:val="20"/>
          <w:lang w:val="nl-NL"/>
        </w:rPr>
        <w:t>dengan</w:t>
      </w:r>
      <w:r w:rsidR="002564F6" w:rsidRPr="00B57802">
        <w:rPr>
          <w:rStyle w:val="apple-style-span"/>
          <w:rFonts w:cs="Tahoma"/>
          <w:color w:val="000000"/>
          <w:szCs w:val="20"/>
          <w:lang w:val="nl-NL"/>
        </w:rPr>
        <w:t xml:space="preserve"> kantor Vemma Indonesia untuk aktifasi. Anda akan menerima email dari Vemma yg memberitahukan </w:t>
      </w:r>
      <w:r>
        <w:rPr>
          <w:rStyle w:val="apple-style-span"/>
          <w:rFonts w:cs="Tahoma"/>
          <w:color w:val="000000"/>
          <w:szCs w:val="20"/>
          <w:lang w:val="nl-NL"/>
        </w:rPr>
        <w:t xml:space="preserve">VID – vemma ID - </w:t>
      </w:r>
      <w:r w:rsidR="002564F6" w:rsidRPr="00B57802">
        <w:rPr>
          <w:rStyle w:val="apple-style-span"/>
          <w:rFonts w:cs="Tahoma"/>
          <w:color w:val="000000"/>
          <w:szCs w:val="20"/>
          <w:u w:val="single"/>
          <w:lang w:val="nl-NL"/>
        </w:rPr>
        <w:t>nomor ID baru</w:t>
      </w:r>
      <w:r w:rsidR="002564F6" w:rsidRPr="00B57802">
        <w:rPr>
          <w:rStyle w:val="apple-style-span"/>
          <w:rFonts w:cs="Tahoma"/>
          <w:color w:val="000000"/>
          <w:szCs w:val="20"/>
          <w:lang w:val="nl-NL"/>
        </w:rPr>
        <w:t xml:space="preserve"> (permanent) dan informasi pengiriman produk. Maka andapun resmi menjadi Anggota VeMMA dan bisa mulai menjalankan bisnis.</w:t>
      </w:r>
    </w:p>
    <w:p w:rsidR="00B04548" w:rsidRDefault="002564F6" w:rsidP="00B57802">
      <w:pPr>
        <w:rPr>
          <w:rStyle w:val="apple-style-span"/>
          <w:rFonts w:cs="Tahoma"/>
          <w:color w:val="000000"/>
          <w:szCs w:val="20"/>
          <w:lang w:val="nl-NL"/>
        </w:rPr>
      </w:pPr>
      <w:r w:rsidRPr="00B57802">
        <w:rPr>
          <w:lang w:val="nl-NL"/>
        </w:rPr>
        <w:br/>
      </w:r>
      <w:r w:rsidRPr="00B57802">
        <w:rPr>
          <w:rStyle w:val="apple-style-span"/>
          <w:rFonts w:cs="Tahoma"/>
          <w:color w:val="000000"/>
          <w:szCs w:val="20"/>
          <w:lang w:val="nl-NL"/>
        </w:rPr>
        <w:t xml:space="preserve">Anda akan </w:t>
      </w:r>
      <w:r w:rsidR="00B04548">
        <w:rPr>
          <w:rStyle w:val="apple-style-span"/>
          <w:rFonts w:cs="Tahoma"/>
          <w:color w:val="000000"/>
          <w:szCs w:val="20"/>
          <w:lang w:val="nl-NL"/>
        </w:rPr>
        <w:t>memperoleh website bahasa Indonesia, untuk sarana promosi di Indonesia.</w:t>
      </w:r>
    </w:p>
    <w:p w:rsidR="00B04548" w:rsidRDefault="002564F6" w:rsidP="00B57802">
      <w:pPr>
        <w:rPr>
          <w:rStyle w:val="apple-style-span"/>
          <w:rFonts w:cs="Tahoma"/>
          <w:color w:val="000000"/>
          <w:szCs w:val="20"/>
        </w:rPr>
      </w:pPr>
      <w:r w:rsidRPr="00B57802">
        <w:rPr>
          <w:lang w:val="nl-NL"/>
        </w:rPr>
        <w:br/>
      </w:r>
      <w:r w:rsidRPr="00B57802">
        <w:rPr>
          <w:rStyle w:val="apple-style-span"/>
          <w:rFonts w:cs="Tahoma"/>
          <w:color w:val="000000"/>
          <w:szCs w:val="20"/>
          <w:lang w:val="nl-NL"/>
        </w:rPr>
        <w:t xml:space="preserve">Walaupun upgrade </w:t>
      </w:r>
      <w:r w:rsidRPr="00B57802">
        <w:rPr>
          <w:rStyle w:val="apple-style-span"/>
          <w:rFonts w:cs="Tahoma"/>
          <w:color w:val="000000"/>
          <w:szCs w:val="20"/>
          <w:lang w:val="id-ID"/>
        </w:rPr>
        <w:t>O</w:t>
      </w:r>
      <w:r w:rsidRPr="00B57802">
        <w:rPr>
          <w:rStyle w:val="apple-style-span"/>
          <w:rFonts w:cs="Tahoma"/>
          <w:color w:val="000000"/>
          <w:szCs w:val="20"/>
          <w:lang w:val="nl-NL"/>
        </w:rPr>
        <w:t xml:space="preserve">nline dan </w:t>
      </w:r>
      <w:r w:rsidR="00B04548">
        <w:rPr>
          <w:rStyle w:val="apple-style-span"/>
          <w:rFonts w:cs="Tahoma"/>
          <w:color w:val="000000"/>
          <w:szCs w:val="20"/>
          <w:lang w:val="nl-NL"/>
        </w:rPr>
        <w:t>VB</w:t>
      </w:r>
      <w:r w:rsidRPr="00B57802">
        <w:rPr>
          <w:rStyle w:val="apple-style-span"/>
          <w:rFonts w:cs="Tahoma"/>
          <w:color w:val="000000"/>
          <w:szCs w:val="20"/>
          <w:lang w:val="nl-NL"/>
        </w:rPr>
        <w:t xml:space="preserve"> memberikan kita kelebihan, </w:t>
      </w:r>
      <w:r w:rsidRPr="00B57802">
        <w:rPr>
          <w:rStyle w:val="apple-style-span"/>
          <w:rFonts w:cs="Tahoma"/>
          <w:color w:val="000000"/>
          <w:szCs w:val="20"/>
          <w:u w:val="single"/>
          <w:lang w:val="nl-NL"/>
        </w:rPr>
        <w:t>tidak ber</w:t>
      </w:r>
      <w:r w:rsidRPr="00B57802">
        <w:rPr>
          <w:rStyle w:val="apple-style-span"/>
          <w:rFonts w:cs="Tahoma"/>
          <w:color w:val="000000"/>
          <w:szCs w:val="20"/>
          <w:u w:val="single"/>
          <w:lang w:val="id-ID"/>
        </w:rPr>
        <w:t>arti</w:t>
      </w:r>
      <w:r w:rsidRPr="00B57802">
        <w:rPr>
          <w:rStyle w:val="apple-style-span"/>
          <w:rFonts w:cs="Tahoma"/>
          <w:color w:val="000000"/>
          <w:szCs w:val="20"/>
          <w:lang w:val="nl-NL"/>
        </w:rPr>
        <w:t xml:space="preserve"> anda tidak bisa  menjalankan bisnis Vemma ini secara Offline. </w:t>
      </w:r>
      <w:proofErr w:type="gramStart"/>
      <w:r w:rsidRPr="00B57802">
        <w:rPr>
          <w:rStyle w:val="apple-style-span"/>
          <w:rFonts w:cs="Tahoma"/>
          <w:color w:val="000000"/>
          <w:szCs w:val="20"/>
        </w:rPr>
        <w:t>Semua</w:t>
      </w:r>
      <w:r w:rsidR="00B04548">
        <w:rPr>
          <w:rStyle w:val="apple-style-span"/>
          <w:rFonts w:cs="Tahoma"/>
          <w:color w:val="000000"/>
          <w:szCs w:val="20"/>
        </w:rPr>
        <w:t xml:space="preserve"> ber</w:t>
      </w:r>
      <w:r w:rsidRPr="00B57802">
        <w:rPr>
          <w:rStyle w:val="apple-style-span"/>
          <w:rFonts w:cs="Tahoma"/>
          <w:color w:val="000000"/>
          <w:szCs w:val="20"/>
        </w:rPr>
        <w:t xml:space="preserve">gantung </w:t>
      </w:r>
      <w:r w:rsidRPr="00B57802">
        <w:rPr>
          <w:rStyle w:val="Strong"/>
          <w:rFonts w:cs="Tahoma"/>
          <w:color w:val="000000"/>
          <w:szCs w:val="20"/>
        </w:rPr>
        <w:t>USAHA</w:t>
      </w:r>
      <w:r w:rsidRPr="00B57802">
        <w:rPr>
          <w:rStyle w:val="apple-converted-space"/>
          <w:rFonts w:cs="Tahoma"/>
          <w:color w:val="000000"/>
          <w:szCs w:val="20"/>
        </w:rPr>
        <w:t> </w:t>
      </w:r>
      <w:r w:rsidRPr="00B57802">
        <w:rPr>
          <w:rStyle w:val="apple-style-span"/>
          <w:rFonts w:cs="Tahoma"/>
          <w:color w:val="000000"/>
          <w:szCs w:val="20"/>
        </w:rPr>
        <w:t>anda.</w:t>
      </w:r>
      <w:proofErr w:type="gramEnd"/>
      <w:r w:rsidRPr="00B57802">
        <w:rPr>
          <w:rStyle w:val="apple-style-span"/>
          <w:rFonts w:cs="Tahoma"/>
          <w:color w:val="000000"/>
          <w:szCs w:val="20"/>
        </w:rPr>
        <w:t xml:space="preserve"> </w:t>
      </w:r>
      <w:r w:rsidRPr="00B57802">
        <w:rPr>
          <w:rStyle w:val="apple-style-span"/>
          <w:rFonts w:cs="Tahoma"/>
          <w:color w:val="FF0000"/>
          <w:szCs w:val="20"/>
        </w:rPr>
        <w:t>You are the owner &amp; CEO of your business</w:t>
      </w:r>
      <w:r w:rsidRPr="00B57802">
        <w:rPr>
          <w:rStyle w:val="apple-style-span"/>
          <w:rFonts w:cs="Tahoma"/>
          <w:color w:val="000000"/>
          <w:szCs w:val="20"/>
        </w:rPr>
        <w:t>.</w:t>
      </w:r>
    </w:p>
    <w:p w:rsidR="002564F6" w:rsidRPr="00FE68EB" w:rsidRDefault="002564F6" w:rsidP="002564F6">
      <w:pPr>
        <w:rPr>
          <w:color w:val="464E54"/>
        </w:rPr>
      </w:pPr>
      <w:r w:rsidRPr="00AD2056">
        <w:br/>
      </w:r>
      <w:proofErr w:type="gramStart"/>
      <w:r w:rsidRPr="00FE68EB">
        <w:t>Baga</w:t>
      </w:r>
      <w:r>
        <w:t>i</w:t>
      </w:r>
      <w:r w:rsidRPr="00FE68EB">
        <w:t xml:space="preserve">mana </w:t>
      </w:r>
      <w:r w:rsidR="00B04548">
        <w:t xml:space="preserve">bila telah </w:t>
      </w:r>
      <w:r w:rsidRPr="00FE68EB">
        <w:t xml:space="preserve">Upgrade </w:t>
      </w:r>
      <w:r w:rsidR="00B04548">
        <w:t xml:space="preserve">di </w:t>
      </w:r>
      <w:r w:rsidRPr="00FE68EB">
        <w:t xml:space="preserve">Vemma.com </w:t>
      </w:r>
      <w:r w:rsidR="00B04548">
        <w:t>kemudian ingin mengaktifkan VB?</w:t>
      </w:r>
      <w:proofErr w:type="gramEnd"/>
      <w:r w:rsidR="00B04548" w:rsidRPr="00FE68EB">
        <w:rPr>
          <w:color w:val="464E54"/>
        </w:rPr>
        <w:t xml:space="preserve"> </w:t>
      </w:r>
    </w:p>
    <w:p w:rsidR="002564F6" w:rsidRPr="000E434D" w:rsidRDefault="007F6653" w:rsidP="00206518">
      <w:pPr>
        <w:rPr>
          <w:color w:val="464E54"/>
          <w:lang w:val="id-ID"/>
        </w:rPr>
      </w:pPr>
      <w:r>
        <w:rPr>
          <w:color w:val="464E54"/>
        </w:rPr>
        <w:t>Gunakan “turbocharge”, d</w:t>
      </w:r>
      <w:r w:rsidR="002564F6" w:rsidRPr="00251A82">
        <w:rPr>
          <w:color w:val="464E54"/>
        </w:rPr>
        <w:t xml:space="preserve">i browser ketik </w:t>
      </w:r>
      <w:hyperlink r:id="rId25" w:history="1">
        <w:r w:rsidR="00206518" w:rsidRPr="00417F3B">
          <w:rPr>
            <w:rStyle w:val="Hyperlink"/>
          </w:rPr>
          <w:t>www.vemmabuilder.com/turbocharge</w:t>
        </w:r>
      </w:hyperlink>
      <w:r w:rsidR="00206518">
        <w:rPr>
          <w:color w:val="464E54"/>
        </w:rPr>
        <w:t xml:space="preserve"> lalu </w:t>
      </w:r>
      <w:r w:rsidR="002564F6" w:rsidRPr="00251A82">
        <w:rPr>
          <w:color w:val="464E54"/>
        </w:rPr>
        <w:t>masukkan</w:t>
      </w:r>
      <w:proofErr w:type="gramStart"/>
      <w:r w:rsidR="002564F6" w:rsidRPr="00251A82">
        <w:rPr>
          <w:color w:val="464E54"/>
        </w:rPr>
        <w:t>  VID</w:t>
      </w:r>
      <w:proofErr w:type="gramEnd"/>
      <w:r w:rsidR="002564F6" w:rsidRPr="00251A82">
        <w:rPr>
          <w:color w:val="464E54"/>
        </w:rPr>
        <w:t xml:space="preserve"> anda dan isi data Kartu Kredit/VCC anda</w:t>
      </w:r>
      <w:r w:rsidR="002564F6">
        <w:rPr>
          <w:color w:val="464E54"/>
          <w:lang w:val="id-ID"/>
        </w:rPr>
        <w:t>,</w:t>
      </w:r>
      <w:r w:rsidR="002564F6" w:rsidRPr="00251A82">
        <w:rPr>
          <w:color w:val="464E54"/>
        </w:rPr>
        <w:t xml:space="preserve"> ikuti step-step berikutnya</w:t>
      </w:r>
      <w:r w:rsidR="002564F6">
        <w:rPr>
          <w:color w:val="464E54"/>
          <w:lang w:val="id-ID"/>
        </w:rPr>
        <w:t>.</w:t>
      </w:r>
    </w:p>
    <w:p w:rsidR="002564F6" w:rsidRPr="00251A82" w:rsidRDefault="002564F6" w:rsidP="002564F6">
      <w:pPr>
        <w:rPr>
          <w:rStyle w:val="apple-style-span"/>
          <w:rFonts w:ascii="Arial" w:hAnsi="Arial" w:cs="Arial"/>
          <w:color w:val="000000"/>
          <w:sz w:val="24"/>
        </w:rPr>
      </w:pPr>
    </w:p>
    <w:p w:rsidR="002564F6" w:rsidRDefault="007F6653" w:rsidP="007F6653">
      <w:pPr>
        <w:pStyle w:val="Heading2"/>
        <w:rPr>
          <w:lang w:val="id-ID" w:eastAsia="en-MY"/>
        </w:rPr>
      </w:pPr>
      <w:bookmarkStart w:id="24" w:name="_Toc283315387"/>
      <w:bookmarkStart w:id="25" w:name="_Toc283315544"/>
      <w:r>
        <w:rPr>
          <w:lang w:eastAsia="en-MY"/>
        </w:rPr>
        <w:t xml:space="preserve">3.7 Bagaimana memperoleh bonus </w:t>
      </w:r>
      <w:r w:rsidR="002564F6" w:rsidRPr="00251A82">
        <w:rPr>
          <w:lang w:eastAsia="en-MY"/>
        </w:rPr>
        <w:t>dari VeMMA</w:t>
      </w:r>
      <w:bookmarkEnd w:id="24"/>
      <w:bookmarkEnd w:id="25"/>
    </w:p>
    <w:p w:rsidR="002564F6" w:rsidRPr="00C31757" w:rsidRDefault="002564F6" w:rsidP="002564F6">
      <w:pPr>
        <w:rPr>
          <w:rFonts w:ascii="Times New Roman" w:hAnsi="Times New Roman"/>
          <w:lang w:val="id-ID" w:eastAsia="en-MY"/>
        </w:rPr>
      </w:pPr>
    </w:p>
    <w:p w:rsidR="007F6653" w:rsidRDefault="002564F6" w:rsidP="002564F6">
      <w:pPr>
        <w:rPr>
          <w:lang w:eastAsia="en-MY"/>
        </w:rPr>
      </w:pPr>
      <w:r w:rsidRPr="00120312">
        <w:rPr>
          <w:lang w:val="id-ID" w:eastAsia="en-MY"/>
        </w:rPr>
        <w:t xml:space="preserve">Semua bonus dari VeMMA </w:t>
      </w:r>
      <w:r w:rsidRPr="003565F9">
        <w:rPr>
          <w:u w:val="single"/>
          <w:lang w:val="id-ID" w:eastAsia="en-MY"/>
        </w:rPr>
        <w:t xml:space="preserve">hanya akan </w:t>
      </w:r>
      <w:r w:rsidR="007F6653">
        <w:rPr>
          <w:u w:val="single"/>
          <w:lang w:eastAsia="en-MY"/>
        </w:rPr>
        <w:t>diperoleh</w:t>
      </w:r>
      <w:r w:rsidRPr="003565F9">
        <w:rPr>
          <w:u w:val="single"/>
          <w:lang w:val="id-ID" w:eastAsia="en-MY"/>
        </w:rPr>
        <w:t xml:space="preserve"> bila status VID anda berada dalam kondisi activation weeks</w:t>
      </w:r>
      <w:r w:rsidRPr="00120312">
        <w:rPr>
          <w:lang w:val="id-ID" w:eastAsia="en-MY"/>
        </w:rPr>
        <w:t xml:space="preserve">. </w:t>
      </w:r>
      <w:r w:rsidRPr="00251A82">
        <w:rPr>
          <w:lang w:val="id-ID" w:eastAsia="en-MY"/>
        </w:rPr>
        <w:t xml:space="preserve">Untuk mendapatkan status tersebut maka anda </w:t>
      </w:r>
      <w:r w:rsidRPr="003565F9">
        <w:rPr>
          <w:u w:val="single"/>
          <w:lang w:val="id-ID" w:eastAsia="en-MY"/>
        </w:rPr>
        <w:t>diharuskan untuk order salah satu produk VeMMA</w:t>
      </w:r>
      <w:r w:rsidRPr="00251A82">
        <w:rPr>
          <w:lang w:val="id-ID" w:eastAsia="en-MY"/>
        </w:rPr>
        <w:t xml:space="preserve">. </w:t>
      </w:r>
    </w:p>
    <w:p w:rsidR="007F6653" w:rsidRDefault="007F6653" w:rsidP="002564F6">
      <w:pPr>
        <w:rPr>
          <w:lang w:eastAsia="en-MY"/>
        </w:rPr>
      </w:pPr>
    </w:p>
    <w:p w:rsidR="002564F6" w:rsidRPr="007F6653" w:rsidRDefault="002564F6" w:rsidP="002564F6">
      <w:pPr>
        <w:rPr>
          <w:rFonts w:ascii="Times New Roman" w:hAnsi="Times New Roman"/>
          <w:lang w:val="id-ID" w:eastAsia="en-MY"/>
        </w:rPr>
      </w:pPr>
      <w:r w:rsidRPr="007F6653">
        <w:rPr>
          <w:lang w:val="id-ID" w:eastAsia="en-MY"/>
        </w:rPr>
        <w:t xml:space="preserve">Terdapat beberapa pilihan order produk VeMMA, dimana setiap pilihan memiliki kualifikasi </w:t>
      </w:r>
      <w:r w:rsidRPr="007F6653">
        <w:rPr>
          <w:u w:val="single"/>
          <w:lang w:val="id-ID" w:eastAsia="en-MY"/>
        </w:rPr>
        <w:t>activation weeks</w:t>
      </w:r>
      <w:r w:rsidRPr="007F6653">
        <w:rPr>
          <w:lang w:val="id-ID" w:eastAsia="en-MY"/>
        </w:rPr>
        <w:t xml:space="preserve"> berbeda, misalnya Entry Level untuk Half Pack, Single Pack dan Basic Builder (4 weeks/1 month activation) </w:t>
      </w:r>
      <w:r w:rsidRPr="007F6653">
        <w:rPr>
          <w:u w:val="single"/>
          <w:lang w:val="id-ID" w:eastAsia="en-MY"/>
        </w:rPr>
        <w:t>atau</w:t>
      </w:r>
      <w:r w:rsidRPr="007F6653">
        <w:rPr>
          <w:lang w:val="id-ID" w:eastAsia="en-MY"/>
        </w:rPr>
        <w:t xml:space="preserve"> 6 pack Silver Builder (12 weeks/3 months) </w:t>
      </w:r>
      <w:r w:rsidRPr="007F6653">
        <w:rPr>
          <w:u w:val="single"/>
          <w:lang w:val="id-ID" w:eastAsia="en-MY"/>
        </w:rPr>
        <w:t>atau</w:t>
      </w:r>
      <w:r w:rsidRPr="007F6653">
        <w:rPr>
          <w:lang w:val="id-ID" w:eastAsia="en-MY"/>
        </w:rPr>
        <w:t xml:space="preserve"> 12 pack Ultimate Builder (24 weeks/6 months).</w:t>
      </w:r>
    </w:p>
    <w:p w:rsidR="007F6653" w:rsidRDefault="007F6653" w:rsidP="002564F6">
      <w:pPr>
        <w:rPr>
          <w:lang w:eastAsia="en-MY"/>
        </w:rPr>
      </w:pPr>
    </w:p>
    <w:p w:rsidR="007F6653" w:rsidRDefault="002564F6" w:rsidP="002564F6">
      <w:pPr>
        <w:rPr>
          <w:lang w:eastAsia="en-MY"/>
        </w:rPr>
      </w:pPr>
      <w:r w:rsidRPr="007F6653">
        <w:rPr>
          <w:lang w:val="id-ID" w:eastAsia="en-MY"/>
        </w:rPr>
        <w:t xml:space="preserve">Pemilihan produk juga berpengaruh </w:t>
      </w:r>
      <w:r w:rsidR="007F6653">
        <w:rPr>
          <w:lang w:eastAsia="en-MY"/>
        </w:rPr>
        <w:t>pada</w:t>
      </w:r>
      <w:r w:rsidRPr="007F6653">
        <w:rPr>
          <w:lang w:val="id-ID" w:eastAsia="en-MY"/>
        </w:rPr>
        <w:t xml:space="preserve"> skema maksimal bonus yang bisa kita </w:t>
      </w:r>
      <w:r w:rsidR="007F6653">
        <w:rPr>
          <w:lang w:eastAsia="en-MY"/>
        </w:rPr>
        <w:t>peroleh</w:t>
      </w:r>
      <w:r w:rsidRPr="007F6653">
        <w:rPr>
          <w:lang w:val="id-ID" w:eastAsia="en-MY"/>
        </w:rPr>
        <w:t>.  </w:t>
      </w:r>
    </w:p>
    <w:p w:rsidR="002564F6" w:rsidRDefault="002564F6" w:rsidP="002564F6">
      <w:pPr>
        <w:rPr>
          <w:lang w:eastAsia="en-MY"/>
        </w:rPr>
      </w:pPr>
      <w:r w:rsidRPr="007F6653">
        <w:rPr>
          <w:lang w:eastAsia="en-MY"/>
        </w:rPr>
        <w:t>Untuk entry level (1 Botol/Half Pack), Single Pack -&gt; maksimum bonusnya adalah US$ 1000/minggu, Basic Builder -&gt; maksimum US$ 3000/minggu, Silver Builder -&gt; maksimum US$ 10.000/minggu dan Ultimate Builder -&gt; US$</w:t>
      </w:r>
      <w:r w:rsidRPr="007F6653">
        <w:rPr>
          <w:lang w:val="id-ID" w:eastAsia="en-MY"/>
        </w:rPr>
        <w:t xml:space="preserve"> </w:t>
      </w:r>
      <w:r w:rsidRPr="007F6653">
        <w:rPr>
          <w:lang w:eastAsia="en-MY"/>
        </w:rPr>
        <w:t>25.000 / minggu.</w:t>
      </w:r>
    </w:p>
    <w:p w:rsidR="007F6653" w:rsidRPr="007F6653" w:rsidRDefault="007F6653" w:rsidP="002564F6">
      <w:pPr>
        <w:rPr>
          <w:lang w:eastAsia="en-MY"/>
        </w:rPr>
      </w:pPr>
    </w:p>
    <w:p w:rsidR="002564F6" w:rsidRPr="002342B9" w:rsidRDefault="002564F6" w:rsidP="002564F6">
      <w:pPr>
        <w:rPr>
          <w:lang w:eastAsia="en-MY"/>
        </w:rPr>
      </w:pPr>
      <w:r w:rsidRPr="007F6653">
        <w:rPr>
          <w:lang w:val="it-IT" w:eastAsia="en-MY"/>
        </w:rPr>
        <w:t xml:space="preserve">1 Botol VeMMA dihargai 30 CV (Commissionable Volume). Terdapat beberapa jenis bonus dari VeMMA, yaitu : </w:t>
      </w:r>
      <w:r w:rsidRPr="007F6653">
        <w:rPr>
          <w:b/>
          <w:u w:val="single"/>
          <w:lang w:val="it-IT" w:eastAsia="en-MY"/>
        </w:rPr>
        <w:t>Fast Start Bonus, Retail Bonus, Cycle Bonus, Team Bonus, Enrolled Matching Bonus, 2nd Generation Matching Bonus, Rank Advancement, Global Bonus Pools, Consistency Bonus, Multiple Business Center.</w:t>
      </w:r>
      <w:r w:rsidRPr="007F6653">
        <w:rPr>
          <w:b/>
          <w:u w:val="single"/>
          <w:lang w:val="id-ID" w:eastAsia="en-MY"/>
        </w:rPr>
        <w:t xml:space="preserve"> Dan yang paling baru ditambahkan adalah Performer Bonus Pool</w:t>
      </w:r>
      <w:r w:rsidRPr="007F6653">
        <w:rPr>
          <w:lang w:val="id-ID" w:eastAsia="en-MY"/>
        </w:rPr>
        <w:t>.</w:t>
      </w:r>
    </w:p>
    <w:p w:rsidR="002564F6" w:rsidRPr="002342B9" w:rsidRDefault="002564F6" w:rsidP="002564F6">
      <w:pPr>
        <w:rPr>
          <w:lang w:eastAsia="en-MY"/>
        </w:rPr>
      </w:pPr>
    </w:p>
    <w:p w:rsidR="002564F6" w:rsidRDefault="007F6653" w:rsidP="007F6653">
      <w:pPr>
        <w:pStyle w:val="Heading2"/>
        <w:rPr>
          <w:lang w:val="id-ID" w:eastAsia="en-MY"/>
        </w:rPr>
      </w:pPr>
      <w:bookmarkStart w:id="26" w:name="_Toc283315388"/>
      <w:bookmarkStart w:id="27" w:name="_Toc283315545"/>
      <w:r>
        <w:rPr>
          <w:lang w:eastAsia="en-MY"/>
        </w:rPr>
        <w:t xml:space="preserve">3.8 </w:t>
      </w:r>
      <w:r w:rsidR="002564F6" w:rsidRPr="002342B9">
        <w:rPr>
          <w:lang w:eastAsia="en-MY"/>
        </w:rPr>
        <w:t xml:space="preserve">Bila tidak aktif, apakah masih </w:t>
      </w:r>
      <w:r>
        <w:rPr>
          <w:lang w:eastAsia="en-MY"/>
        </w:rPr>
        <w:t>memperoleh</w:t>
      </w:r>
      <w:r w:rsidR="002564F6" w:rsidRPr="002342B9">
        <w:rPr>
          <w:lang w:eastAsia="en-MY"/>
        </w:rPr>
        <w:t xml:space="preserve"> bonus2 </w:t>
      </w:r>
      <w:proofErr w:type="gramStart"/>
      <w:r w:rsidR="002564F6" w:rsidRPr="002342B9">
        <w:rPr>
          <w:lang w:eastAsia="en-MY"/>
        </w:rPr>
        <w:t>tersebut ?</w:t>
      </w:r>
      <w:bookmarkEnd w:id="26"/>
      <w:bookmarkEnd w:id="27"/>
      <w:proofErr w:type="gramEnd"/>
    </w:p>
    <w:p w:rsidR="002564F6" w:rsidRPr="00C31757" w:rsidRDefault="002564F6" w:rsidP="002564F6">
      <w:pPr>
        <w:rPr>
          <w:rFonts w:ascii="Times New Roman" w:hAnsi="Times New Roman"/>
          <w:lang w:val="id-ID" w:eastAsia="en-MY"/>
        </w:rPr>
      </w:pPr>
    </w:p>
    <w:p w:rsidR="007F6653" w:rsidRDefault="002564F6" w:rsidP="002564F6">
      <w:pPr>
        <w:rPr>
          <w:lang w:eastAsia="en-MY"/>
        </w:rPr>
      </w:pPr>
      <w:r w:rsidRPr="00120312">
        <w:rPr>
          <w:lang w:val="id-ID" w:eastAsia="en-MY"/>
        </w:rPr>
        <w:t>VeMMA adalah long</w:t>
      </w:r>
      <w:r>
        <w:rPr>
          <w:lang w:val="id-ID" w:eastAsia="en-MY"/>
        </w:rPr>
        <w:t>-</w:t>
      </w:r>
      <w:r w:rsidRPr="00120312">
        <w:rPr>
          <w:lang w:val="id-ID" w:eastAsia="en-MY"/>
        </w:rPr>
        <w:t xml:space="preserve">term business, maka semua member VeMMA adalah berperan dalam menjaga keberlangsungan bisnis VeMMA. Karena itulah maka </w:t>
      </w:r>
      <w:r w:rsidRPr="00B83BFA">
        <w:rPr>
          <w:u w:val="single"/>
          <w:lang w:val="id-ID" w:eastAsia="en-MY"/>
        </w:rPr>
        <w:t>kontinuitas dalam mengkonsumsi / order produk akan mempengaruhi berbagai skema bonus yang disediakan</w:t>
      </w:r>
      <w:r w:rsidRPr="00120312">
        <w:rPr>
          <w:lang w:val="id-ID" w:eastAsia="en-MY"/>
        </w:rPr>
        <w:t xml:space="preserve">. Adalah sesuatu yang adil bila kita aktif dan mendapat bonus, sementara bila kita tidak aktif maka tidak mendapat bonus. </w:t>
      </w:r>
    </w:p>
    <w:p w:rsidR="007F6653" w:rsidRDefault="007F6653" w:rsidP="002564F6">
      <w:pPr>
        <w:rPr>
          <w:lang w:eastAsia="en-MY"/>
        </w:rPr>
      </w:pPr>
    </w:p>
    <w:p w:rsidR="002564F6" w:rsidRPr="002342B9" w:rsidRDefault="002564F6" w:rsidP="002564F6">
      <w:pPr>
        <w:rPr>
          <w:rFonts w:ascii="Times New Roman" w:hAnsi="Times New Roman"/>
          <w:lang w:eastAsia="en-MY"/>
        </w:rPr>
      </w:pPr>
      <w:r w:rsidRPr="00120312">
        <w:rPr>
          <w:lang w:val="id-ID" w:eastAsia="en-MY"/>
        </w:rPr>
        <w:t xml:space="preserve">Setiap member adalah bagian yang tak terpisahkan dari siklus bisnis VeMMA. Sehingga bila kita statusnya tidak aktif maka kita akan terputus dari siklus tersebut. Namun demikian walaupun tidak aktif bukan berarti status keanggotaan kita menjadi hilang. </w:t>
      </w:r>
      <w:proofErr w:type="gramStart"/>
      <w:r w:rsidRPr="002342B9">
        <w:rPr>
          <w:lang w:eastAsia="en-MY"/>
        </w:rPr>
        <w:t>Hanya hak untuk mendapatkan bonusnya saja yang hilang.</w:t>
      </w:r>
      <w:proofErr w:type="gramEnd"/>
    </w:p>
    <w:p w:rsidR="002564F6" w:rsidRPr="002342B9" w:rsidRDefault="002564F6" w:rsidP="002564F6">
      <w:pPr>
        <w:rPr>
          <w:lang w:eastAsia="en-MY"/>
        </w:rPr>
      </w:pPr>
    </w:p>
    <w:p w:rsidR="002564F6" w:rsidRDefault="007F6653" w:rsidP="007F6653">
      <w:pPr>
        <w:pStyle w:val="Heading2"/>
        <w:rPr>
          <w:lang w:val="id-ID" w:eastAsia="en-MY"/>
        </w:rPr>
      </w:pPr>
      <w:bookmarkStart w:id="28" w:name="_Toc283315389"/>
      <w:bookmarkStart w:id="29" w:name="_Toc283315546"/>
      <w:r>
        <w:rPr>
          <w:lang w:eastAsia="en-MY"/>
        </w:rPr>
        <w:t>3.9 Bagaimana saya mendapatkan produk?</w:t>
      </w:r>
      <w:bookmarkEnd w:id="28"/>
      <w:bookmarkEnd w:id="29"/>
    </w:p>
    <w:p w:rsidR="002564F6" w:rsidRPr="00C31757" w:rsidRDefault="002564F6" w:rsidP="002564F6">
      <w:pPr>
        <w:rPr>
          <w:rFonts w:ascii="Times New Roman" w:hAnsi="Times New Roman"/>
          <w:lang w:val="id-ID" w:eastAsia="en-MY"/>
        </w:rPr>
      </w:pPr>
    </w:p>
    <w:p w:rsidR="002564F6" w:rsidRPr="00251A82" w:rsidRDefault="002564F6" w:rsidP="002564F6">
      <w:pPr>
        <w:rPr>
          <w:rFonts w:ascii="Times New Roman" w:hAnsi="Times New Roman"/>
          <w:lang w:val="id-ID" w:eastAsia="en-MY"/>
        </w:rPr>
      </w:pPr>
      <w:r w:rsidRPr="00120312">
        <w:rPr>
          <w:lang w:val="id-ID" w:eastAsia="en-MY"/>
        </w:rPr>
        <w:t xml:space="preserve">VeMMA adalah sebuah bisnis yang memadukan konsep MLM dan e-commerce. </w:t>
      </w:r>
      <w:r w:rsidRPr="00251A82">
        <w:rPr>
          <w:lang w:val="id-ID" w:eastAsia="en-MY"/>
        </w:rPr>
        <w:t>Dengan demikian semua produk akan sampai bila semua verifikasi terkait dengan order dan bayaran telah clear.</w:t>
      </w:r>
    </w:p>
    <w:p w:rsidR="002564F6" w:rsidRPr="002342B9" w:rsidRDefault="002564F6" w:rsidP="002564F6">
      <w:pPr>
        <w:rPr>
          <w:lang w:eastAsia="en-MY"/>
        </w:rPr>
      </w:pPr>
      <w:r w:rsidRPr="00251A82">
        <w:rPr>
          <w:lang w:val="id-ID" w:eastAsia="en-MY"/>
        </w:rPr>
        <w:t xml:space="preserve">Kantor VeMMA Indonesia akan bertanggung jawab untuk delivery semua order produk VeMMA untuk seluruh wilayah Indonesia, kecuali untuk wilayah Papua. </w:t>
      </w:r>
      <w:r w:rsidRPr="002342B9">
        <w:rPr>
          <w:lang w:eastAsia="en-MY"/>
        </w:rPr>
        <w:t>Untuk kepentingan proses order ini diperlukan waktu sekitar 2 minggu.</w:t>
      </w:r>
    </w:p>
    <w:p w:rsidR="002564F6" w:rsidRDefault="002564F6" w:rsidP="002564F6">
      <w:pPr>
        <w:rPr>
          <w:lang w:eastAsia="en-MY"/>
        </w:rPr>
      </w:pPr>
    </w:p>
    <w:p w:rsidR="002564F6" w:rsidRDefault="007F6653" w:rsidP="007F6653">
      <w:pPr>
        <w:pStyle w:val="Heading2"/>
        <w:rPr>
          <w:lang w:val="id-ID" w:eastAsia="en-MY"/>
        </w:rPr>
      </w:pPr>
      <w:bookmarkStart w:id="30" w:name="_Toc283315390"/>
      <w:bookmarkStart w:id="31" w:name="_Toc283315547"/>
      <w:r>
        <w:rPr>
          <w:lang w:eastAsia="en-MY"/>
        </w:rPr>
        <w:lastRenderedPageBreak/>
        <w:t xml:space="preserve">3.10 </w:t>
      </w:r>
      <w:r w:rsidR="002564F6" w:rsidRPr="002342B9">
        <w:rPr>
          <w:lang w:eastAsia="en-MY"/>
        </w:rPr>
        <w:t xml:space="preserve">Bila saya mengawali upgrade dengan 1/2 pack, bisakah saya upgrade ke ultimate </w:t>
      </w:r>
      <w:proofErr w:type="gramStart"/>
      <w:r w:rsidR="002564F6" w:rsidRPr="002342B9">
        <w:rPr>
          <w:lang w:eastAsia="en-MY"/>
        </w:rPr>
        <w:t>pack ?</w:t>
      </w:r>
      <w:bookmarkEnd w:id="30"/>
      <w:bookmarkEnd w:id="31"/>
      <w:proofErr w:type="gramEnd"/>
    </w:p>
    <w:p w:rsidR="002564F6" w:rsidRPr="00C31757" w:rsidRDefault="002564F6" w:rsidP="002564F6">
      <w:pPr>
        <w:rPr>
          <w:rFonts w:ascii="Times New Roman" w:hAnsi="Times New Roman"/>
          <w:lang w:val="id-ID" w:eastAsia="en-MY"/>
        </w:rPr>
      </w:pPr>
    </w:p>
    <w:p w:rsidR="002564F6" w:rsidRDefault="002564F6" w:rsidP="002564F6">
      <w:pPr>
        <w:rPr>
          <w:lang w:eastAsia="en-MY"/>
        </w:rPr>
      </w:pPr>
      <w:r w:rsidRPr="00120312">
        <w:rPr>
          <w:lang w:val="id-ID" w:eastAsia="en-MY"/>
        </w:rPr>
        <w:t xml:space="preserve">Boleh, anda diberi waktu tenggang hingga 90 hari untuk upgrade ke status ultimate. </w:t>
      </w:r>
      <w:r w:rsidRPr="00251A82">
        <w:rPr>
          <w:lang w:val="id-ID" w:eastAsia="en-MY"/>
        </w:rPr>
        <w:t>Perhitungan 90 hari ini dihitung dari saat anda upgrade jadi Paid Member.</w:t>
      </w:r>
      <w:r w:rsidR="007F6653">
        <w:rPr>
          <w:lang w:eastAsia="en-MY"/>
        </w:rPr>
        <w:t xml:space="preserve"> </w:t>
      </w:r>
      <w:r w:rsidRPr="00251A82">
        <w:rPr>
          <w:lang w:val="id-ID" w:eastAsia="en-MY"/>
        </w:rPr>
        <w:t>Bila telah melebihi waktu 90</w:t>
      </w:r>
      <w:r>
        <w:rPr>
          <w:lang w:val="id-ID" w:eastAsia="en-MY"/>
        </w:rPr>
        <w:t xml:space="preserve"> </w:t>
      </w:r>
      <w:r w:rsidRPr="00251A82">
        <w:rPr>
          <w:lang w:val="id-ID" w:eastAsia="en-MY"/>
        </w:rPr>
        <w:t>hari</w:t>
      </w:r>
      <w:r>
        <w:rPr>
          <w:lang w:val="id-ID" w:eastAsia="en-MY"/>
        </w:rPr>
        <w:t xml:space="preserve"> dan anda masih tidak melakukan upgrade, </w:t>
      </w:r>
      <w:r w:rsidRPr="00251A82">
        <w:rPr>
          <w:lang w:val="id-ID" w:eastAsia="en-MY"/>
        </w:rPr>
        <w:t xml:space="preserve">maka hak anda untuk upgrade dari 1/2 pack ke </w:t>
      </w:r>
      <w:r>
        <w:rPr>
          <w:lang w:val="id-ID" w:eastAsia="en-MY"/>
        </w:rPr>
        <w:t>U</w:t>
      </w:r>
      <w:r w:rsidRPr="00251A82">
        <w:rPr>
          <w:lang w:val="id-ID" w:eastAsia="en-MY"/>
        </w:rPr>
        <w:t>ltimate hilang</w:t>
      </w:r>
      <w:r>
        <w:rPr>
          <w:lang w:val="id-ID" w:eastAsia="en-MY"/>
        </w:rPr>
        <w:t>; dan anda tidak akan bisa menjadi member Ultimate selamanya</w:t>
      </w:r>
      <w:r w:rsidRPr="00251A82">
        <w:rPr>
          <w:lang w:val="id-ID" w:eastAsia="en-MY"/>
        </w:rPr>
        <w:t>.</w:t>
      </w:r>
    </w:p>
    <w:p w:rsidR="007F6653" w:rsidRPr="007F6653" w:rsidRDefault="007F6653" w:rsidP="002564F6">
      <w:pPr>
        <w:rPr>
          <w:lang w:eastAsia="en-MY"/>
        </w:rPr>
      </w:pPr>
    </w:p>
    <w:p w:rsidR="002564F6" w:rsidRPr="00120312" w:rsidRDefault="007F6653" w:rsidP="007F6653">
      <w:pPr>
        <w:pStyle w:val="Heading2"/>
        <w:rPr>
          <w:lang w:val="it-IT" w:eastAsia="en-MY"/>
        </w:rPr>
      </w:pPr>
      <w:bookmarkStart w:id="32" w:name="_Toc283315391"/>
      <w:bookmarkStart w:id="33" w:name="_Toc283315548"/>
      <w:r>
        <w:rPr>
          <w:lang w:val="it-IT" w:eastAsia="en-MY"/>
        </w:rPr>
        <w:t xml:space="preserve">3.11 </w:t>
      </w:r>
      <w:r w:rsidR="002564F6" w:rsidRPr="00120312">
        <w:rPr>
          <w:lang w:val="it-IT" w:eastAsia="en-MY"/>
        </w:rPr>
        <w:t xml:space="preserve">Apakah </w:t>
      </w:r>
      <w:r w:rsidR="002564F6">
        <w:rPr>
          <w:lang w:val="id-ID" w:eastAsia="en-MY"/>
        </w:rPr>
        <w:t xml:space="preserve"> </w:t>
      </w:r>
      <w:r w:rsidR="002564F6" w:rsidRPr="00120312">
        <w:rPr>
          <w:lang w:val="it-IT" w:eastAsia="en-MY"/>
        </w:rPr>
        <w:t>kelebihan</w:t>
      </w:r>
      <w:r w:rsidR="002564F6">
        <w:rPr>
          <w:lang w:val="id-ID" w:eastAsia="en-MY"/>
        </w:rPr>
        <w:t xml:space="preserve"> dari </w:t>
      </w:r>
      <w:r w:rsidR="002564F6" w:rsidRPr="00120312">
        <w:rPr>
          <w:lang w:val="it-IT" w:eastAsia="en-MY"/>
        </w:rPr>
        <w:t xml:space="preserve"> Ultimate Pack ?</w:t>
      </w:r>
      <w:bookmarkEnd w:id="32"/>
      <w:bookmarkEnd w:id="33"/>
    </w:p>
    <w:p w:rsidR="002564F6" w:rsidRPr="00120312" w:rsidRDefault="002564F6" w:rsidP="002564F6">
      <w:pPr>
        <w:rPr>
          <w:rFonts w:ascii="Times New Roman" w:hAnsi="Times New Roman"/>
          <w:lang w:val="it-IT" w:eastAsia="en-MY"/>
        </w:rPr>
      </w:pPr>
    </w:p>
    <w:p w:rsidR="002564F6" w:rsidRPr="007F6653" w:rsidRDefault="002564F6" w:rsidP="007F6653">
      <w:pPr>
        <w:pStyle w:val="ListParagraph"/>
        <w:numPr>
          <w:ilvl w:val="0"/>
          <w:numId w:val="34"/>
        </w:numPr>
        <w:rPr>
          <w:rFonts w:ascii="Times New Roman" w:hAnsi="Times New Roman"/>
          <w:lang w:eastAsia="en-MY"/>
        </w:rPr>
      </w:pPr>
      <w:r w:rsidRPr="00DC2BF0">
        <w:rPr>
          <w:lang w:eastAsia="en-MY"/>
        </w:rPr>
        <w:t xml:space="preserve">Ultimate Pack adalah paket maksimal dari marketing plan VeMMA. </w:t>
      </w:r>
      <w:r w:rsidRPr="00251A82">
        <w:rPr>
          <w:lang w:eastAsia="en-MY"/>
        </w:rPr>
        <w:t xml:space="preserve">Dengan mengambil paket ini maka maximum cycle income kita </w:t>
      </w:r>
      <w:proofErr w:type="gramStart"/>
      <w:r w:rsidR="007F6653">
        <w:rPr>
          <w:lang w:eastAsia="en-MY"/>
        </w:rPr>
        <w:t>adalah</w:t>
      </w:r>
      <w:r w:rsidRPr="00251A82">
        <w:rPr>
          <w:lang w:eastAsia="en-MY"/>
        </w:rPr>
        <w:t xml:space="preserve">  </w:t>
      </w:r>
      <w:r w:rsidR="007F6653">
        <w:rPr>
          <w:lang w:eastAsia="en-MY"/>
        </w:rPr>
        <w:t>$</w:t>
      </w:r>
      <w:proofErr w:type="gramEnd"/>
      <w:r w:rsidR="007F6653">
        <w:rPr>
          <w:lang w:eastAsia="en-MY"/>
        </w:rPr>
        <w:t xml:space="preserve">25,000 = Rp.275,000,000 </w:t>
      </w:r>
      <w:r w:rsidRPr="00251A82">
        <w:rPr>
          <w:lang w:eastAsia="en-MY"/>
        </w:rPr>
        <w:t>per minggu..</w:t>
      </w:r>
    </w:p>
    <w:p w:rsidR="002564F6" w:rsidRPr="007F6653" w:rsidRDefault="002564F6" w:rsidP="007F6653">
      <w:pPr>
        <w:pStyle w:val="ListParagraph"/>
        <w:numPr>
          <w:ilvl w:val="0"/>
          <w:numId w:val="34"/>
        </w:numPr>
        <w:rPr>
          <w:rFonts w:ascii="Times New Roman" w:hAnsi="Times New Roman"/>
          <w:lang w:eastAsia="en-MY"/>
        </w:rPr>
      </w:pPr>
      <w:r>
        <w:rPr>
          <w:lang w:eastAsia="en-MY"/>
        </w:rPr>
        <w:t>Menerima 10 bonus</w:t>
      </w:r>
      <w:r w:rsidRPr="007F6653">
        <w:rPr>
          <w:lang w:val="id-ID" w:eastAsia="en-MY"/>
        </w:rPr>
        <w:t xml:space="preserve"> + 1 (baru).</w:t>
      </w:r>
      <w:r>
        <w:rPr>
          <w:lang w:eastAsia="en-MY"/>
        </w:rPr>
        <w:t xml:space="preserve"> </w:t>
      </w:r>
      <w:r w:rsidRPr="007F6653">
        <w:rPr>
          <w:lang w:val="id-ID" w:eastAsia="en-MY"/>
        </w:rPr>
        <w:t>U</w:t>
      </w:r>
      <w:r>
        <w:rPr>
          <w:lang w:eastAsia="en-MY"/>
        </w:rPr>
        <w:t>ntuk ½ pack hanya 3 jenis Bonus saja</w:t>
      </w:r>
    </w:p>
    <w:p w:rsidR="002564F6" w:rsidRPr="002342B9" w:rsidRDefault="002564F6" w:rsidP="007F6653">
      <w:pPr>
        <w:pStyle w:val="ListParagraph"/>
        <w:numPr>
          <w:ilvl w:val="0"/>
          <w:numId w:val="34"/>
        </w:numPr>
        <w:rPr>
          <w:lang w:eastAsia="en-MY"/>
        </w:rPr>
      </w:pPr>
      <w:r w:rsidRPr="002342B9">
        <w:rPr>
          <w:lang w:eastAsia="en-MY"/>
        </w:rPr>
        <w:t xml:space="preserve">Account aktif selama 6 </w:t>
      </w:r>
      <w:proofErr w:type="gramStart"/>
      <w:r w:rsidRPr="002342B9">
        <w:rPr>
          <w:lang w:eastAsia="en-MY"/>
        </w:rPr>
        <w:t>bulan ,</w:t>
      </w:r>
      <w:proofErr w:type="gramEnd"/>
      <w:r w:rsidRPr="002342B9">
        <w:rPr>
          <w:lang w:eastAsia="en-MY"/>
        </w:rPr>
        <w:t xml:space="preserve"> jadi tidak perlu beli produk selama 6 bulan kedepan.</w:t>
      </w:r>
    </w:p>
    <w:p w:rsidR="002564F6" w:rsidRPr="002342B9" w:rsidRDefault="002564F6" w:rsidP="007F6653">
      <w:pPr>
        <w:pStyle w:val="ListParagraph"/>
        <w:numPr>
          <w:ilvl w:val="0"/>
          <w:numId w:val="34"/>
        </w:numPr>
        <w:rPr>
          <w:lang w:eastAsia="en-MY"/>
        </w:rPr>
      </w:pPr>
      <w:r w:rsidRPr="002342B9">
        <w:rPr>
          <w:lang w:eastAsia="en-MY"/>
        </w:rPr>
        <w:t>Dapat 12 pack produk (24 botol), bisa diminum sendiri atau dijual retail atau dijadikan bahan promosi. Sebaiknya memang dikonsumsi sendiri / keluarga agar kita merasakan manfaat langsung dari VeMMA.</w:t>
      </w:r>
    </w:p>
    <w:p w:rsidR="002564F6" w:rsidRPr="007F6653" w:rsidRDefault="002564F6" w:rsidP="007F6653">
      <w:pPr>
        <w:pStyle w:val="ListParagraph"/>
        <w:numPr>
          <w:ilvl w:val="0"/>
          <w:numId w:val="34"/>
        </w:numPr>
        <w:rPr>
          <w:lang w:val="pt-BR" w:eastAsia="en-MY"/>
        </w:rPr>
      </w:pPr>
      <w:r w:rsidRPr="007F6653">
        <w:rPr>
          <w:lang w:val="pt-BR" w:eastAsia="en-MY"/>
        </w:rPr>
        <w:t xml:space="preserve">Anda </w:t>
      </w:r>
      <w:r w:rsidRPr="007F6653">
        <w:rPr>
          <w:u w:val="single"/>
          <w:lang w:val="pt-BR" w:eastAsia="en-MY"/>
        </w:rPr>
        <w:t xml:space="preserve">cuma </w:t>
      </w:r>
      <w:r w:rsidRPr="007F6653">
        <w:rPr>
          <w:u w:val="single"/>
          <w:lang w:val="id-ID" w:eastAsia="en-MY"/>
        </w:rPr>
        <w:t xml:space="preserve">perlu </w:t>
      </w:r>
      <w:r w:rsidRPr="007F6653">
        <w:rPr>
          <w:u w:val="single"/>
          <w:lang w:val="pt-BR" w:eastAsia="en-MY"/>
        </w:rPr>
        <w:t>membeli paket ultimate sekali aja</w:t>
      </w:r>
      <w:r w:rsidRPr="007F6653">
        <w:rPr>
          <w:lang w:val="pt-BR" w:eastAsia="en-MY"/>
        </w:rPr>
        <w:t xml:space="preserve">. Bulan ke-7 dan seterusnya maintain dapat dilakukan </w:t>
      </w:r>
      <w:r w:rsidRPr="007F6653">
        <w:rPr>
          <w:lang w:val="id-ID" w:eastAsia="en-MY"/>
        </w:rPr>
        <w:t>minimal dgn.</w:t>
      </w:r>
      <w:r w:rsidRPr="007F6653">
        <w:rPr>
          <w:lang w:val="pt-BR" w:eastAsia="en-MY"/>
        </w:rPr>
        <w:t xml:space="preserve"> half/single pack </w:t>
      </w:r>
      <w:r w:rsidRPr="007F6653">
        <w:rPr>
          <w:lang w:val="id-ID" w:eastAsia="en-MY"/>
        </w:rPr>
        <w:t>s</w:t>
      </w:r>
      <w:r w:rsidRPr="007F6653">
        <w:rPr>
          <w:lang w:val="pt-BR" w:eastAsia="en-MY"/>
        </w:rPr>
        <w:t>aja, namun  status ULTIMATE SEUMUR HIDUP .</w:t>
      </w:r>
    </w:p>
    <w:p w:rsidR="002564F6" w:rsidRDefault="002564F6" w:rsidP="007F6653">
      <w:pPr>
        <w:pStyle w:val="ListParagraph"/>
        <w:numPr>
          <w:ilvl w:val="0"/>
          <w:numId w:val="34"/>
        </w:numPr>
        <w:rPr>
          <w:lang w:eastAsia="en-MY"/>
        </w:rPr>
      </w:pPr>
      <w:r w:rsidRPr="002342B9">
        <w:rPr>
          <w:lang w:eastAsia="en-MY"/>
        </w:rPr>
        <w:t>Bisnis ini bisa diwariskan</w:t>
      </w:r>
    </w:p>
    <w:p w:rsidR="002564F6" w:rsidRPr="002342B9" w:rsidRDefault="002564F6" w:rsidP="007F6653">
      <w:pPr>
        <w:pStyle w:val="ListParagraph"/>
        <w:numPr>
          <w:ilvl w:val="0"/>
          <w:numId w:val="35"/>
        </w:numPr>
        <w:rPr>
          <w:lang w:eastAsia="en-MY"/>
        </w:rPr>
      </w:pPr>
      <w:r w:rsidRPr="002342B9">
        <w:rPr>
          <w:lang w:eastAsia="en-MY"/>
        </w:rPr>
        <w:t xml:space="preserve">Kalo seorang downline yg anda sponsori upgrade ultimate juga, maka anda akan dapat Fast Start Bonus/Sponsor Bonus sebanyak </w:t>
      </w:r>
      <w:r w:rsidR="007F6653">
        <w:rPr>
          <w:lang w:eastAsia="en-MY"/>
        </w:rPr>
        <w:t>$</w:t>
      </w:r>
      <w:r w:rsidRPr="002342B9">
        <w:rPr>
          <w:lang w:eastAsia="en-MY"/>
        </w:rPr>
        <w:t>1</w:t>
      </w:r>
      <w:r w:rsidR="007F6653">
        <w:rPr>
          <w:lang w:eastAsia="en-MY"/>
        </w:rPr>
        <w:t>6</w:t>
      </w:r>
      <w:r w:rsidRPr="002342B9">
        <w:rPr>
          <w:lang w:eastAsia="en-MY"/>
        </w:rPr>
        <w:t>0</w:t>
      </w:r>
      <w:r w:rsidR="007F6653">
        <w:rPr>
          <w:lang w:eastAsia="en-MY"/>
        </w:rPr>
        <w:t xml:space="preserve"> </w:t>
      </w:r>
      <w:r w:rsidRPr="002342B9">
        <w:rPr>
          <w:lang w:eastAsia="en-MY"/>
        </w:rPr>
        <w:t xml:space="preserve">+ Retail Bonus </w:t>
      </w:r>
      <w:r w:rsidR="007F6653">
        <w:rPr>
          <w:lang w:eastAsia="en-MY"/>
        </w:rPr>
        <w:t>$</w:t>
      </w:r>
      <w:r w:rsidRPr="002342B9">
        <w:rPr>
          <w:lang w:eastAsia="en-MY"/>
        </w:rPr>
        <w:t>1</w:t>
      </w:r>
      <w:r w:rsidR="007F6653">
        <w:rPr>
          <w:lang w:eastAsia="en-MY"/>
        </w:rPr>
        <w:t>6</w:t>
      </w:r>
      <w:r w:rsidRPr="002342B9">
        <w:rPr>
          <w:lang w:eastAsia="en-MY"/>
        </w:rPr>
        <w:t xml:space="preserve">0 = </w:t>
      </w:r>
      <w:r w:rsidR="007F6653">
        <w:rPr>
          <w:lang w:eastAsia="en-MY"/>
        </w:rPr>
        <w:t>$</w:t>
      </w:r>
      <w:r w:rsidRPr="002342B9">
        <w:rPr>
          <w:lang w:eastAsia="en-MY"/>
        </w:rPr>
        <w:t>3</w:t>
      </w:r>
      <w:r w:rsidR="007F6653">
        <w:rPr>
          <w:lang w:eastAsia="en-MY"/>
        </w:rPr>
        <w:t>20</w:t>
      </w:r>
    </w:p>
    <w:p w:rsidR="002564F6" w:rsidRPr="002342B9" w:rsidRDefault="002564F6" w:rsidP="002564F6">
      <w:pPr>
        <w:rPr>
          <w:lang w:eastAsia="en-MY"/>
        </w:rPr>
      </w:pPr>
    </w:p>
    <w:p w:rsidR="002564F6" w:rsidRDefault="007F6653" w:rsidP="007F6653">
      <w:pPr>
        <w:pStyle w:val="Heading2"/>
        <w:rPr>
          <w:lang w:val="id-ID" w:eastAsia="en-MY"/>
        </w:rPr>
      </w:pPr>
      <w:bookmarkStart w:id="34" w:name="_Toc283315392"/>
      <w:bookmarkStart w:id="35" w:name="_Toc283315549"/>
      <w:r>
        <w:rPr>
          <w:lang w:eastAsia="en-MY"/>
        </w:rPr>
        <w:t xml:space="preserve">3.12 </w:t>
      </w:r>
      <w:r w:rsidR="002564F6" w:rsidRPr="007F6653">
        <w:rPr>
          <w:lang w:eastAsia="en-MY"/>
        </w:rPr>
        <w:t>Fast Start</w:t>
      </w:r>
      <w:r>
        <w:rPr>
          <w:lang w:eastAsia="en-MY"/>
        </w:rPr>
        <w:t xml:space="preserve"> Bonus</w:t>
      </w:r>
      <w:bookmarkEnd w:id="34"/>
      <w:bookmarkEnd w:id="35"/>
      <w:r>
        <w:rPr>
          <w:lang w:eastAsia="en-MY"/>
        </w:rPr>
        <w:t xml:space="preserve"> </w:t>
      </w:r>
    </w:p>
    <w:p w:rsidR="002564F6" w:rsidRPr="002342B9" w:rsidRDefault="007F6653" w:rsidP="002564F6">
      <w:pPr>
        <w:rPr>
          <w:lang w:eastAsia="en-MY"/>
        </w:rPr>
      </w:pPr>
      <w:r>
        <w:rPr>
          <w:noProof/>
        </w:rPr>
        <w:drawing>
          <wp:anchor distT="0" distB="0" distL="114300" distR="114300" simplePos="0" relativeHeight="251672576" behindDoc="0" locked="0" layoutInCell="1" allowOverlap="1">
            <wp:simplePos x="0" y="0"/>
            <wp:positionH relativeFrom="column">
              <wp:posOffset>2465070</wp:posOffset>
            </wp:positionH>
            <wp:positionV relativeFrom="paragraph">
              <wp:posOffset>75565</wp:posOffset>
            </wp:positionV>
            <wp:extent cx="3776980" cy="2179320"/>
            <wp:effectExtent l="19050" t="0" r="0" b="0"/>
            <wp:wrapSquare wrapText="bothSides"/>
            <wp:docPr id="15" name="Picture 14" descr="fs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b1.jpg"/>
                    <pic:cNvPicPr/>
                  </pic:nvPicPr>
                  <pic:blipFill>
                    <a:blip r:embed="rId26" cstate="print"/>
                    <a:stretch>
                      <a:fillRect/>
                    </a:stretch>
                  </pic:blipFill>
                  <pic:spPr>
                    <a:xfrm>
                      <a:off x="0" y="0"/>
                      <a:ext cx="3776980" cy="2179320"/>
                    </a:xfrm>
                    <a:prstGeom prst="rect">
                      <a:avLst/>
                    </a:prstGeom>
                  </pic:spPr>
                </pic:pic>
              </a:graphicData>
            </a:graphic>
          </wp:anchor>
        </w:drawing>
      </w:r>
      <w:r w:rsidR="002564F6" w:rsidRPr="00251A82">
        <w:rPr>
          <w:lang w:val="id-ID" w:eastAsia="en-MY"/>
        </w:rPr>
        <w:t xml:space="preserve">Bonus ini diberikan karena anda telah mengembangkan bisnis VeMMA dan berhasil mensponsori sendiri downline anda. Lebih mudah lagi </w:t>
      </w:r>
      <w:r w:rsidR="002564F6" w:rsidRPr="00B83BFA">
        <w:rPr>
          <w:u w:val="single"/>
          <w:lang w:val="id-ID" w:eastAsia="en-MY"/>
        </w:rPr>
        <w:t xml:space="preserve">biasanya dinamakan sebagai </w:t>
      </w:r>
      <w:r w:rsidR="002564F6">
        <w:rPr>
          <w:color w:val="0000FF"/>
          <w:u w:val="single"/>
          <w:lang w:val="id-ID" w:eastAsia="en-MY"/>
        </w:rPr>
        <w:t>S</w:t>
      </w:r>
      <w:r w:rsidR="002564F6" w:rsidRPr="00A7619C">
        <w:rPr>
          <w:color w:val="0000FF"/>
          <w:u w:val="single"/>
          <w:lang w:val="id-ID" w:eastAsia="en-MY"/>
        </w:rPr>
        <w:t>ponsor</w:t>
      </w:r>
      <w:r w:rsidR="002564F6">
        <w:rPr>
          <w:u w:val="single"/>
          <w:lang w:val="id-ID" w:eastAsia="en-MY"/>
        </w:rPr>
        <w:t xml:space="preserve"> </w:t>
      </w:r>
      <w:r w:rsidR="002564F6" w:rsidRPr="00A7619C">
        <w:rPr>
          <w:u w:val="single"/>
          <w:lang w:val="id-ID" w:eastAsia="en-MY"/>
        </w:rPr>
        <w:t>Bonus</w:t>
      </w:r>
      <w:r w:rsidR="002564F6" w:rsidRPr="007F6653">
        <w:rPr>
          <w:lang w:val="id-ID" w:eastAsia="en-MY"/>
        </w:rPr>
        <w:t>. Kalo anda</w:t>
      </w:r>
      <w:r>
        <w:rPr>
          <w:lang w:eastAsia="en-MY"/>
        </w:rPr>
        <w:t xml:space="preserve"> </w:t>
      </w:r>
      <w:r w:rsidR="002564F6" w:rsidRPr="007F6653">
        <w:rPr>
          <w:lang w:val="id-ID" w:eastAsia="en-MY"/>
        </w:rPr>
        <w:t xml:space="preserve">mempromosikan VeMMA kepada orang lain (A-nother),  dan orang tersebut (A) kemudian upgrade </w:t>
      </w:r>
      <w:r>
        <w:rPr>
          <w:lang w:val="id-ID" w:eastAsia="en-MY"/>
        </w:rPr>
        <w:t xml:space="preserve">menjadi Paid Member, maka anda </w:t>
      </w:r>
      <w:r w:rsidR="002564F6" w:rsidRPr="007F6653">
        <w:rPr>
          <w:lang w:val="id-ID" w:eastAsia="en-MY"/>
        </w:rPr>
        <w:t xml:space="preserve">akan di bayar </w:t>
      </w:r>
      <w:r w:rsidR="002564F6" w:rsidRPr="007F6653">
        <w:rPr>
          <w:u w:val="single"/>
          <w:lang w:val="id-ID" w:eastAsia="en-MY"/>
        </w:rPr>
        <w:t>berdasarkan Paket Produk yang di ambil</w:t>
      </w:r>
      <w:r w:rsidR="002564F6" w:rsidRPr="007F6653">
        <w:rPr>
          <w:lang w:val="id-ID" w:eastAsia="en-MY"/>
        </w:rPr>
        <w:t xml:space="preserve"> oleh downline yg anda sponsori sendiri (A).</w:t>
      </w:r>
      <w:r>
        <w:rPr>
          <w:lang w:eastAsia="en-MY"/>
        </w:rPr>
        <w:t xml:space="preserve"> </w:t>
      </w:r>
      <w:r w:rsidR="002564F6">
        <w:rPr>
          <w:lang w:val="id-ID" w:eastAsia="en-MY"/>
        </w:rPr>
        <w:t>M</w:t>
      </w:r>
      <w:r w:rsidR="002564F6" w:rsidRPr="00251A82">
        <w:rPr>
          <w:lang w:val="id-ID" w:eastAsia="en-MY"/>
        </w:rPr>
        <w:t>aka kondisi bonus Fast Star</w:t>
      </w:r>
      <w:r w:rsidR="002564F6">
        <w:rPr>
          <w:lang w:val="id-ID" w:eastAsia="en-MY"/>
        </w:rPr>
        <w:t>t</w:t>
      </w:r>
      <w:r w:rsidR="002564F6" w:rsidRPr="00251A82">
        <w:rPr>
          <w:lang w:val="id-ID" w:eastAsia="en-MY"/>
        </w:rPr>
        <w:t xml:space="preserve"> yang akan diraih adalah dalam kemungkinan sbb :</w:t>
      </w:r>
      <w:r w:rsidR="002564F6">
        <w:rPr>
          <w:lang w:val="id-ID" w:eastAsia="en-MY"/>
        </w:rPr>
        <w:t xml:space="preserve">  </w:t>
      </w:r>
      <w:r>
        <w:rPr>
          <w:lang w:val="id-ID" w:eastAsia="en-MY"/>
        </w:rPr>
        <w:t xml:space="preserve"> </w:t>
      </w:r>
    </w:p>
    <w:p w:rsidR="002564F6" w:rsidRDefault="002564F6" w:rsidP="002564F6">
      <w:pPr>
        <w:rPr>
          <w:lang w:eastAsia="en-MY"/>
        </w:rPr>
      </w:pPr>
    </w:p>
    <w:p w:rsidR="002564F6" w:rsidRPr="002342B9" w:rsidRDefault="007F6653" w:rsidP="007F6653">
      <w:pPr>
        <w:pStyle w:val="Heading2"/>
        <w:rPr>
          <w:rFonts w:ascii="Times New Roman" w:hAnsi="Times New Roman"/>
          <w:lang w:eastAsia="en-MY"/>
        </w:rPr>
      </w:pPr>
      <w:bookmarkStart w:id="36" w:name="_Toc283315393"/>
      <w:bookmarkStart w:id="37" w:name="_Toc283315550"/>
      <w:r>
        <w:rPr>
          <w:lang w:eastAsia="en-MY"/>
        </w:rPr>
        <w:t xml:space="preserve">3.13 </w:t>
      </w:r>
      <w:r w:rsidR="002564F6" w:rsidRPr="007F6653">
        <w:rPr>
          <w:lang w:eastAsia="en-MY"/>
        </w:rPr>
        <w:t>Cycle Bonus</w:t>
      </w:r>
      <w:bookmarkEnd w:id="36"/>
      <w:bookmarkEnd w:id="37"/>
      <w:r>
        <w:rPr>
          <w:lang w:eastAsia="en-MY"/>
        </w:rPr>
        <w:t xml:space="preserve"> </w:t>
      </w:r>
    </w:p>
    <w:p w:rsidR="002564F6" w:rsidRPr="002E190F" w:rsidRDefault="007F6653" w:rsidP="002564F6">
      <w:pPr>
        <w:rPr>
          <w:rFonts w:ascii="Times New Roman" w:hAnsi="Times New Roman"/>
          <w:i/>
          <w:lang w:eastAsia="en-MY"/>
        </w:rPr>
      </w:pPr>
      <w:r>
        <w:rPr>
          <w:noProof/>
        </w:rPr>
        <w:drawing>
          <wp:anchor distT="0" distB="0" distL="114300" distR="114300" simplePos="0" relativeHeight="251673600" behindDoc="0" locked="0" layoutInCell="1" allowOverlap="1">
            <wp:simplePos x="0" y="0"/>
            <wp:positionH relativeFrom="column">
              <wp:posOffset>3206115</wp:posOffset>
            </wp:positionH>
            <wp:positionV relativeFrom="paragraph">
              <wp:posOffset>43815</wp:posOffset>
            </wp:positionV>
            <wp:extent cx="3035935" cy="1696720"/>
            <wp:effectExtent l="19050" t="0" r="0" b="0"/>
            <wp:wrapSquare wrapText="bothSides"/>
            <wp:docPr id="16" name="Picture 15" descr="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ycle.jpg"/>
                    <pic:cNvPicPr/>
                  </pic:nvPicPr>
                  <pic:blipFill>
                    <a:blip r:embed="rId27" cstate="print"/>
                    <a:stretch>
                      <a:fillRect/>
                    </a:stretch>
                  </pic:blipFill>
                  <pic:spPr>
                    <a:xfrm>
                      <a:off x="0" y="0"/>
                      <a:ext cx="3035935" cy="1696720"/>
                    </a:xfrm>
                    <a:prstGeom prst="rect">
                      <a:avLst/>
                    </a:prstGeom>
                  </pic:spPr>
                </pic:pic>
              </a:graphicData>
            </a:graphic>
          </wp:anchor>
        </w:drawing>
      </w:r>
      <w:proofErr w:type="gramStart"/>
      <w:r w:rsidR="002564F6" w:rsidRPr="002342B9">
        <w:rPr>
          <w:lang w:eastAsia="en-MY"/>
        </w:rPr>
        <w:t xml:space="preserve">Cycle bonus dihitung berdasarkan </w:t>
      </w:r>
      <w:r w:rsidR="002564F6" w:rsidRPr="002E190F">
        <w:rPr>
          <w:lang w:eastAsia="en-MY"/>
        </w:rPr>
        <w:t>point</w:t>
      </w:r>
      <w:r w:rsidR="002564F6" w:rsidRPr="002342B9">
        <w:rPr>
          <w:lang w:eastAsia="en-MY"/>
        </w:rPr>
        <w:t xml:space="preserve"> yang dikenali sebagai </w:t>
      </w:r>
      <w:r w:rsidR="002564F6" w:rsidRPr="002E190F">
        <w:rPr>
          <w:lang w:eastAsia="en-MY"/>
        </w:rPr>
        <w:t>CV</w:t>
      </w:r>
      <w:r w:rsidR="002564F6" w:rsidRPr="002342B9">
        <w:rPr>
          <w:lang w:eastAsia="en-MY"/>
        </w:rPr>
        <w:t xml:space="preserve"> (Cycle </w:t>
      </w:r>
      <w:r w:rsidR="002564F6">
        <w:rPr>
          <w:lang w:eastAsia="en-MY"/>
        </w:rPr>
        <w:t>Volume).</w:t>
      </w:r>
      <w:proofErr w:type="gramEnd"/>
      <w:r w:rsidR="002564F6">
        <w:rPr>
          <w:lang w:eastAsia="en-MY"/>
        </w:rPr>
        <w:t xml:space="preserve"> Ilustrasinya adalah : </w:t>
      </w:r>
      <w:r w:rsidR="002564F6" w:rsidRPr="002E190F">
        <w:rPr>
          <w:i/>
          <w:lang w:eastAsia="en-MY"/>
        </w:rPr>
        <w:t>Anda belanja ke Matahari atau Ca</w:t>
      </w:r>
      <w:r w:rsidR="002564F6">
        <w:rPr>
          <w:i/>
          <w:lang w:eastAsia="en-MY"/>
        </w:rPr>
        <w:t>r</w:t>
      </w:r>
      <w:r w:rsidR="002564F6" w:rsidRPr="002E190F">
        <w:rPr>
          <w:i/>
          <w:lang w:eastAsia="en-MY"/>
        </w:rPr>
        <w:t>refour dan tunjukkan point belanja anda pada kasir,</w:t>
      </w:r>
      <w:r>
        <w:rPr>
          <w:i/>
          <w:lang w:eastAsia="en-MY"/>
        </w:rPr>
        <w:t xml:space="preserve"> </w:t>
      </w:r>
      <w:r w:rsidR="002564F6" w:rsidRPr="002E190F">
        <w:rPr>
          <w:i/>
          <w:lang w:eastAsia="en-MY"/>
        </w:rPr>
        <w:t>maka kalau pointnya sudah mencukupi</w:t>
      </w:r>
      <w:r w:rsidR="002564F6">
        <w:rPr>
          <w:i/>
          <w:lang w:eastAsia="en-MY"/>
        </w:rPr>
        <w:t>,</w:t>
      </w:r>
      <w:r w:rsidR="002564F6" w:rsidRPr="002E190F">
        <w:rPr>
          <w:i/>
          <w:lang w:eastAsia="en-MY"/>
        </w:rPr>
        <w:t xml:space="preserve"> point tersebut dapat di redeem / ditukar dengan sejumlah barang misal : payung, kulkas, kipas dll.</w:t>
      </w:r>
    </w:p>
    <w:p w:rsidR="007F6653" w:rsidRDefault="007F6653" w:rsidP="002564F6">
      <w:pPr>
        <w:rPr>
          <w:lang w:val="it-IT" w:eastAsia="en-MY"/>
        </w:rPr>
      </w:pPr>
    </w:p>
    <w:p w:rsidR="002564F6" w:rsidRPr="007F6653" w:rsidRDefault="002564F6" w:rsidP="002564F6">
      <w:pPr>
        <w:rPr>
          <w:b/>
          <w:lang w:val="it-IT" w:eastAsia="en-MY"/>
        </w:rPr>
      </w:pPr>
      <w:r w:rsidRPr="007F6653">
        <w:rPr>
          <w:lang w:val="it-IT" w:eastAsia="en-MY"/>
        </w:rPr>
        <w:t xml:space="preserve">Sama juga konsepnya di VeMMA. </w:t>
      </w:r>
      <w:r w:rsidRPr="007F6653">
        <w:rPr>
          <w:b/>
          <w:lang w:val="it-IT" w:eastAsia="en-MY"/>
        </w:rPr>
        <w:t>Anda akan dapat point jika membeli Paket produk VeMMA. Malah anda juga dapat point jika downline anda turut membeli produk VeMMA (termasuk downline yang diberi oleh upline).</w:t>
      </w:r>
    </w:p>
    <w:p w:rsidR="007F6653" w:rsidRDefault="007F6653" w:rsidP="002564F6">
      <w:pPr>
        <w:rPr>
          <w:lang w:val="it-IT" w:eastAsia="en-MY"/>
        </w:rPr>
      </w:pPr>
    </w:p>
    <w:p w:rsidR="002564F6" w:rsidRPr="007F6653" w:rsidRDefault="002564F6" w:rsidP="002564F6">
      <w:pPr>
        <w:rPr>
          <w:b/>
          <w:highlight w:val="yellow"/>
          <w:u w:val="single"/>
          <w:lang w:val="it-IT" w:eastAsia="en-MY"/>
        </w:rPr>
      </w:pPr>
      <w:r w:rsidRPr="00120312">
        <w:rPr>
          <w:lang w:val="it-IT" w:eastAsia="en-MY"/>
        </w:rPr>
        <w:lastRenderedPageBreak/>
        <w:t>Untuk me’redeem’ bonus CV, anda perlu mencukupkan point di kedua-dua belah kaki dengan perbandingan: </w:t>
      </w:r>
      <w:r w:rsidRPr="007F6653">
        <w:rPr>
          <w:b/>
          <w:u w:val="single"/>
          <w:lang w:val="it-IT" w:eastAsia="en-MY"/>
        </w:rPr>
        <w:t>1 cycle bonus =  180 CV di kaki 1 + 360 CV di kaki 2 atau sebaliknya.</w:t>
      </w:r>
    </w:p>
    <w:p w:rsidR="007F6653" w:rsidRDefault="007F6653" w:rsidP="002564F6">
      <w:pPr>
        <w:rPr>
          <w:lang w:val="it-IT" w:eastAsia="en-MY"/>
        </w:rPr>
      </w:pPr>
    </w:p>
    <w:p w:rsidR="002564F6" w:rsidRPr="00120312" w:rsidRDefault="002564F6" w:rsidP="002564F6">
      <w:pPr>
        <w:rPr>
          <w:lang w:val="it-IT" w:eastAsia="en-MY"/>
        </w:rPr>
      </w:pPr>
      <w:r w:rsidRPr="00120312">
        <w:rPr>
          <w:lang w:val="it-IT" w:eastAsia="en-MY"/>
        </w:rPr>
        <w:t xml:space="preserve">1 Cycle Bonus = </w:t>
      </w:r>
      <w:r w:rsidR="007F6653">
        <w:rPr>
          <w:lang w:val="it-IT" w:eastAsia="en-MY"/>
        </w:rPr>
        <w:t>$</w:t>
      </w:r>
      <w:r w:rsidRPr="00120312">
        <w:rPr>
          <w:lang w:val="it-IT" w:eastAsia="en-MY"/>
        </w:rPr>
        <w:t>1</w:t>
      </w:r>
      <w:r w:rsidR="007F6653">
        <w:rPr>
          <w:lang w:val="it-IT" w:eastAsia="en-MY"/>
        </w:rPr>
        <w:t>2</w:t>
      </w:r>
      <w:r w:rsidRPr="00120312">
        <w:rPr>
          <w:lang w:val="it-IT" w:eastAsia="en-MY"/>
        </w:rPr>
        <w:t xml:space="preserve"> u</w:t>
      </w:r>
      <w:r>
        <w:rPr>
          <w:lang w:val="it-IT" w:eastAsia="en-MY"/>
        </w:rPr>
        <w:t>n</w:t>
      </w:r>
      <w:r w:rsidRPr="00120312">
        <w:rPr>
          <w:lang w:val="it-IT" w:eastAsia="en-MY"/>
        </w:rPr>
        <w:t>t</w:t>
      </w:r>
      <w:r>
        <w:rPr>
          <w:lang w:val="it-IT" w:eastAsia="en-MY"/>
        </w:rPr>
        <w:t>u</w:t>
      </w:r>
      <w:r w:rsidRPr="00120312">
        <w:rPr>
          <w:lang w:val="it-IT" w:eastAsia="en-MY"/>
        </w:rPr>
        <w:t>k</w:t>
      </w:r>
      <w:r>
        <w:rPr>
          <w:lang w:val="id-ID" w:eastAsia="en-MY"/>
        </w:rPr>
        <w:t>.</w:t>
      </w:r>
      <w:r w:rsidRPr="00120312">
        <w:rPr>
          <w:lang w:val="it-IT" w:eastAsia="en-MY"/>
        </w:rPr>
        <w:t xml:space="preserve"> mereka yang kea</w:t>
      </w:r>
      <w:r>
        <w:rPr>
          <w:lang w:val="id-ID" w:eastAsia="en-MY"/>
        </w:rPr>
        <w:t>ng</w:t>
      </w:r>
      <w:r w:rsidRPr="00120312">
        <w:rPr>
          <w:lang w:val="it-IT" w:eastAsia="en-MY"/>
        </w:rPr>
        <w:t>gotaannya Half pack</w:t>
      </w:r>
      <w:r>
        <w:rPr>
          <w:lang w:val="id-ID" w:eastAsia="en-MY"/>
        </w:rPr>
        <w:t xml:space="preserve"> </w:t>
      </w:r>
      <w:r w:rsidR="007F6653">
        <w:rPr>
          <w:lang w:val="it-IT" w:eastAsia="en-MY"/>
        </w:rPr>
        <w:t xml:space="preserve">(1botol). </w:t>
      </w:r>
      <w:r w:rsidRPr="00120312">
        <w:rPr>
          <w:lang w:val="it-IT" w:eastAsia="en-MY"/>
        </w:rPr>
        <w:t>Untuk Keanggot</w:t>
      </w:r>
      <w:r>
        <w:rPr>
          <w:lang w:val="id-ID" w:eastAsia="en-MY"/>
        </w:rPr>
        <w:t>a</w:t>
      </w:r>
      <w:r w:rsidRPr="00120312">
        <w:rPr>
          <w:lang w:val="it-IT" w:eastAsia="en-MY"/>
        </w:rPr>
        <w:t>an Single Pack</w:t>
      </w:r>
      <w:r w:rsidR="007F6653">
        <w:rPr>
          <w:lang w:val="it-IT" w:eastAsia="en-MY"/>
        </w:rPr>
        <w:t xml:space="preserve"> </w:t>
      </w:r>
      <w:r w:rsidRPr="00120312">
        <w:rPr>
          <w:lang w:val="it-IT" w:eastAsia="en-MY"/>
        </w:rPr>
        <w:t>(2 botol</w:t>
      </w:r>
      <w:r>
        <w:rPr>
          <w:lang w:val="id-ID" w:eastAsia="en-MY"/>
        </w:rPr>
        <w:t>)</w:t>
      </w:r>
      <w:r w:rsidRPr="00120312">
        <w:rPr>
          <w:lang w:val="it-IT" w:eastAsia="en-MY"/>
        </w:rPr>
        <w:t xml:space="preserve"> dan lebih</w:t>
      </w:r>
      <w:r>
        <w:rPr>
          <w:lang w:val="id-ID" w:eastAsia="en-MY"/>
        </w:rPr>
        <w:t>,</w:t>
      </w:r>
      <w:r w:rsidRPr="00120312">
        <w:rPr>
          <w:lang w:val="it-IT" w:eastAsia="en-MY"/>
        </w:rPr>
        <w:t xml:space="preserve"> 1 Cycle Bonus = </w:t>
      </w:r>
      <w:r w:rsidR="007F6653">
        <w:rPr>
          <w:lang w:val="it-IT" w:eastAsia="en-MY"/>
        </w:rPr>
        <w:t>$22</w:t>
      </w:r>
      <w:r>
        <w:rPr>
          <w:lang w:val="id-ID" w:eastAsia="en-MY"/>
        </w:rPr>
        <w:t>.</w:t>
      </w:r>
      <w:r w:rsidRPr="00120312">
        <w:rPr>
          <w:lang w:val="it-IT" w:eastAsia="en-MY"/>
        </w:rPr>
        <w:t xml:space="preserve"> </w:t>
      </w:r>
      <w:r>
        <w:rPr>
          <w:lang w:val="id-ID" w:eastAsia="en-MY"/>
        </w:rPr>
        <w:t>M</w:t>
      </w:r>
      <w:r w:rsidRPr="00120312">
        <w:rPr>
          <w:lang w:val="it-IT" w:eastAsia="en-MY"/>
        </w:rPr>
        <w:t>aka kal</w:t>
      </w:r>
      <w:r>
        <w:rPr>
          <w:lang w:val="id-ID" w:eastAsia="en-MY"/>
        </w:rPr>
        <w:t>a</w:t>
      </w:r>
      <w:r w:rsidRPr="00120312">
        <w:rPr>
          <w:lang w:val="it-IT" w:eastAsia="en-MY"/>
        </w:rPr>
        <w:t xml:space="preserve">u </w:t>
      </w:r>
      <w:r>
        <w:rPr>
          <w:lang w:val="id-ID" w:eastAsia="en-MY"/>
        </w:rPr>
        <w:t xml:space="preserve">anda </w:t>
      </w:r>
      <w:r w:rsidRPr="00120312">
        <w:rPr>
          <w:lang w:val="it-IT" w:eastAsia="en-MY"/>
        </w:rPr>
        <w:t>mau cycle</w:t>
      </w:r>
      <w:r>
        <w:rPr>
          <w:lang w:val="id-ID" w:eastAsia="en-MY"/>
        </w:rPr>
        <w:t xml:space="preserve"> bonus</w:t>
      </w:r>
      <w:r w:rsidRPr="00120312">
        <w:rPr>
          <w:lang w:val="it-IT" w:eastAsia="en-MY"/>
        </w:rPr>
        <w:t xml:space="preserve"> yang besar</w:t>
      </w:r>
      <w:r>
        <w:rPr>
          <w:lang w:val="id-ID" w:eastAsia="en-MY"/>
        </w:rPr>
        <w:t>,</w:t>
      </w:r>
      <w:r w:rsidRPr="00120312">
        <w:rPr>
          <w:lang w:val="it-IT" w:eastAsia="en-MY"/>
        </w:rPr>
        <w:t xml:space="preserve"> </w:t>
      </w:r>
      <w:r>
        <w:rPr>
          <w:lang w:val="id-ID" w:eastAsia="en-MY"/>
        </w:rPr>
        <w:t>maka</w:t>
      </w:r>
      <w:r w:rsidRPr="00120312">
        <w:rPr>
          <w:lang w:val="it-IT" w:eastAsia="en-MY"/>
        </w:rPr>
        <w:t xml:space="preserve"> minimum </w:t>
      </w:r>
      <w:r>
        <w:rPr>
          <w:lang w:val="id-ID" w:eastAsia="en-MY"/>
        </w:rPr>
        <w:t xml:space="preserve">member </w:t>
      </w:r>
      <w:r w:rsidRPr="00120312">
        <w:rPr>
          <w:lang w:val="it-IT" w:eastAsia="en-MY"/>
        </w:rPr>
        <w:t>keanggotaan</w:t>
      </w:r>
      <w:r>
        <w:rPr>
          <w:lang w:val="id-ID" w:eastAsia="en-MY"/>
        </w:rPr>
        <w:t>n</w:t>
      </w:r>
      <w:r w:rsidRPr="00120312">
        <w:rPr>
          <w:lang w:val="it-IT" w:eastAsia="en-MY"/>
        </w:rPr>
        <w:t xml:space="preserve">ya </w:t>
      </w:r>
      <w:r>
        <w:rPr>
          <w:lang w:val="id-ID" w:eastAsia="en-MY"/>
        </w:rPr>
        <w:t xml:space="preserve">harus </w:t>
      </w:r>
      <w:r w:rsidRPr="00120312">
        <w:rPr>
          <w:lang w:val="it-IT" w:eastAsia="en-MY"/>
        </w:rPr>
        <w:t>Single pack (2 botol)</w:t>
      </w:r>
      <w:r>
        <w:rPr>
          <w:lang w:val="id-ID" w:eastAsia="en-MY"/>
        </w:rPr>
        <w:t>.</w:t>
      </w:r>
    </w:p>
    <w:p w:rsidR="0094510F" w:rsidRDefault="0094510F" w:rsidP="002564F6">
      <w:pPr>
        <w:rPr>
          <w:lang w:val="it-IT" w:eastAsia="en-MY"/>
        </w:rPr>
      </w:pPr>
    </w:p>
    <w:p w:rsidR="007F6653" w:rsidRDefault="002564F6" w:rsidP="002564F6">
      <w:pPr>
        <w:rPr>
          <w:lang w:eastAsia="en-MY"/>
        </w:rPr>
      </w:pPr>
      <w:proofErr w:type="gramStart"/>
      <w:r w:rsidRPr="00251A82">
        <w:rPr>
          <w:lang w:eastAsia="en-MY"/>
        </w:rPr>
        <w:t>Bagaimana kita mendapat CV?</w:t>
      </w:r>
      <w:proofErr w:type="gramEnd"/>
      <w:r w:rsidRPr="00251A82">
        <w:rPr>
          <w:lang w:eastAsia="en-MY"/>
        </w:rPr>
        <w:t xml:space="preserve"> </w:t>
      </w:r>
    </w:p>
    <w:p w:rsidR="002564F6" w:rsidRDefault="007F6653" w:rsidP="002564F6">
      <w:pPr>
        <w:rPr>
          <w:lang w:val="it-IT" w:eastAsia="en-MY"/>
        </w:rPr>
      </w:pPr>
      <w:proofErr w:type="gramStart"/>
      <w:r>
        <w:rPr>
          <w:lang w:eastAsia="en-MY"/>
        </w:rPr>
        <w:t>P</w:t>
      </w:r>
      <w:r w:rsidR="002564F6" w:rsidRPr="00251A82">
        <w:rPr>
          <w:lang w:eastAsia="en-MY"/>
        </w:rPr>
        <w:t xml:space="preserve">oint berasal </w:t>
      </w:r>
      <w:r w:rsidR="002564F6" w:rsidRPr="00A7619C">
        <w:rPr>
          <w:u w:val="single"/>
          <w:lang w:eastAsia="en-MY"/>
        </w:rPr>
        <w:t>dari pembelian paket produk</w:t>
      </w:r>
      <w:r w:rsidR="002564F6" w:rsidRPr="00251A82">
        <w:rPr>
          <w:lang w:eastAsia="en-MY"/>
        </w:rPr>
        <w:t xml:space="preserve"> yg anda dan downline anda beli.</w:t>
      </w:r>
      <w:proofErr w:type="gramEnd"/>
      <w:r w:rsidR="002564F6" w:rsidRPr="00251A82">
        <w:rPr>
          <w:lang w:eastAsia="en-MY"/>
        </w:rPr>
        <w:t xml:space="preserve"> </w:t>
      </w:r>
      <w:r w:rsidR="002564F6" w:rsidRPr="00E14D7E">
        <w:rPr>
          <w:u w:val="single"/>
          <w:lang w:val="it-IT" w:eastAsia="en-MY"/>
        </w:rPr>
        <w:t>Setiap paket produk memberikan CV yang berbeda</w:t>
      </w:r>
      <w:r w:rsidR="002564F6" w:rsidRPr="00120312">
        <w:rPr>
          <w:lang w:val="it-IT" w:eastAsia="en-MY"/>
        </w:rPr>
        <w:t>.</w:t>
      </w:r>
      <w:r>
        <w:rPr>
          <w:lang w:val="it-IT" w:eastAsia="en-MY"/>
        </w:rPr>
        <w:t xml:space="preserve"> </w:t>
      </w:r>
    </w:p>
    <w:p w:rsidR="007F6653" w:rsidRPr="00120312" w:rsidRDefault="007F6653" w:rsidP="002564F6">
      <w:pPr>
        <w:rPr>
          <w:lang w:val="it-IT" w:eastAsia="en-MY"/>
        </w:rPr>
      </w:pPr>
    </w:p>
    <w:p w:rsidR="002564F6" w:rsidRPr="002342B9" w:rsidRDefault="002564F6" w:rsidP="002564F6">
      <w:pPr>
        <w:rPr>
          <w:lang w:eastAsia="en-MY"/>
        </w:rPr>
      </w:pPr>
      <w:r w:rsidRPr="00120312">
        <w:rPr>
          <w:lang w:val="it-IT" w:eastAsia="en-MY"/>
        </w:rPr>
        <w:t xml:space="preserve">Di VeMMA kita berpeluang mendapat </w:t>
      </w:r>
      <w:r w:rsidRPr="00E14D7E">
        <w:rPr>
          <w:u w:val="single"/>
          <w:lang w:val="it-IT" w:eastAsia="en-MY"/>
        </w:rPr>
        <w:t xml:space="preserve">limpahan </w:t>
      </w:r>
      <w:r w:rsidRPr="00955016">
        <w:rPr>
          <w:u w:val="single"/>
          <w:lang w:val="it-IT" w:eastAsia="en-MY"/>
        </w:rPr>
        <w:t>CV</w:t>
      </w:r>
      <w:r w:rsidRPr="00E14D7E">
        <w:rPr>
          <w:u w:val="single"/>
          <w:lang w:val="it-IT" w:eastAsia="en-MY"/>
        </w:rPr>
        <w:t xml:space="preserve"> dan </w:t>
      </w:r>
      <w:r w:rsidRPr="00955016">
        <w:rPr>
          <w:u w:val="single"/>
          <w:lang w:val="it-IT" w:eastAsia="en-MY"/>
        </w:rPr>
        <w:t>downline</w:t>
      </w:r>
      <w:r w:rsidRPr="00120312">
        <w:rPr>
          <w:lang w:val="it-IT" w:eastAsia="en-MY"/>
        </w:rPr>
        <w:t xml:space="preserve"> dari upline. CV di kaki 1 akan terus meningkat walaupun kita masih belum ada Paid Member direct line karena diberi oleh upline. </w:t>
      </w:r>
      <w:r w:rsidRPr="00251A82">
        <w:rPr>
          <w:lang w:val="it-IT" w:eastAsia="en-MY"/>
        </w:rPr>
        <w:t xml:space="preserve">Point yang belum layak diredeem tidak akan 'flush' dan akan disimpan (carry forward) sampai anda layak utk memperoleh cycle bonus. </w:t>
      </w:r>
      <w:r w:rsidRPr="002342B9">
        <w:rPr>
          <w:lang w:eastAsia="en-MY"/>
        </w:rPr>
        <w:t>Inilah kelebihan utama dari VeMMA!!</w:t>
      </w:r>
    </w:p>
    <w:p w:rsidR="002564F6" w:rsidRPr="002342B9" w:rsidRDefault="002564F6" w:rsidP="002564F6">
      <w:pPr>
        <w:rPr>
          <w:lang w:eastAsia="en-MY"/>
        </w:rPr>
      </w:pPr>
    </w:p>
    <w:p w:rsidR="002564F6" w:rsidRDefault="007F6653" w:rsidP="007F6653">
      <w:pPr>
        <w:pStyle w:val="Heading2"/>
        <w:rPr>
          <w:lang w:val="id-ID" w:eastAsia="en-MY"/>
        </w:rPr>
      </w:pPr>
      <w:r>
        <w:rPr>
          <w:noProof/>
        </w:rPr>
        <w:drawing>
          <wp:anchor distT="0" distB="0" distL="114300" distR="114300" simplePos="0" relativeHeight="251674624" behindDoc="0" locked="0" layoutInCell="1" allowOverlap="1">
            <wp:simplePos x="0" y="0"/>
            <wp:positionH relativeFrom="column">
              <wp:posOffset>3460115</wp:posOffset>
            </wp:positionH>
            <wp:positionV relativeFrom="paragraph">
              <wp:posOffset>81915</wp:posOffset>
            </wp:positionV>
            <wp:extent cx="2809240" cy="1682115"/>
            <wp:effectExtent l="19050" t="0" r="0" b="0"/>
            <wp:wrapSquare wrapText="bothSides"/>
            <wp:docPr id="17" name="Picture 16" descr="ret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tail.jpg"/>
                    <pic:cNvPicPr/>
                  </pic:nvPicPr>
                  <pic:blipFill>
                    <a:blip r:embed="rId28" cstate="print"/>
                    <a:stretch>
                      <a:fillRect/>
                    </a:stretch>
                  </pic:blipFill>
                  <pic:spPr>
                    <a:xfrm>
                      <a:off x="0" y="0"/>
                      <a:ext cx="2809240" cy="1682115"/>
                    </a:xfrm>
                    <a:prstGeom prst="rect">
                      <a:avLst/>
                    </a:prstGeom>
                  </pic:spPr>
                </pic:pic>
              </a:graphicData>
            </a:graphic>
          </wp:anchor>
        </w:drawing>
      </w:r>
      <w:bookmarkStart w:id="38" w:name="_Toc283315394"/>
      <w:bookmarkStart w:id="39" w:name="_Toc283315551"/>
      <w:r>
        <w:rPr>
          <w:lang w:eastAsia="en-MY"/>
        </w:rPr>
        <w:t xml:space="preserve">3.14 </w:t>
      </w:r>
      <w:r w:rsidR="002564F6" w:rsidRPr="00A95BA5">
        <w:rPr>
          <w:lang w:eastAsia="en-MY"/>
        </w:rPr>
        <w:t>Retail Bonus</w:t>
      </w:r>
      <w:bookmarkEnd w:id="38"/>
      <w:bookmarkEnd w:id="39"/>
    </w:p>
    <w:p w:rsidR="002564F6" w:rsidRPr="007F6653" w:rsidRDefault="002564F6" w:rsidP="002564F6">
      <w:r w:rsidRPr="00120312">
        <w:rPr>
          <w:lang w:val="id-ID"/>
        </w:rPr>
        <w:br/>
        <w:t xml:space="preserve">Bonus ini diberikan  </w:t>
      </w:r>
      <w:r w:rsidRPr="007F6653">
        <w:rPr>
          <w:b/>
          <w:u w:val="single"/>
          <w:lang w:val="id-ID"/>
        </w:rPr>
        <w:t>untuk semua vemma</w:t>
      </w:r>
      <w:r w:rsidRPr="007F6653">
        <w:rPr>
          <w:b/>
          <w:lang w:val="id-ID"/>
        </w:rPr>
        <w:t xml:space="preserve"> </w:t>
      </w:r>
      <w:r w:rsidRPr="007F6653">
        <w:rPr>
          <w:b/>
          <w:u w:val="single"/>
          <w:lang w:val="id-ID"/>
        </w:rPr>
        <w:t>member dari Indonesia dan Philip</w:t>
      </w:r>
      <w:r w:rsidR="007F6653" w:rsidRPr="007F6653">
        <w:rPr>
          <w:b/>
          <w:u w:val="single"/>
        </w:rPr>
        <w:t>p</w:t>
      </w:r>
      <w:r w:rsidRPr="007F6653">
        <w:rPr>
          <w:b/>
          <w:u w:val="single"/>
          <w:lang w:val="id-ID"/>
        </w:rPr>
        <w:t>ine saja</w:t>
      </w:r>
      <w:r w:rsidRPr="00120312">
        <w:rPr>
          <w:lang w:val="id-ID"/>
        </w:rPr>
        <w:t>,  Apabila anda me</w:t>
      </w:r>
      <w:r w:rsidR="007F6653">
        <w:t>n</w:t>
      </w:r>
      <w:r w:rsidRPr="00120312">
        <w:rPr>
          <w:lang w:val="id-ID"/>
        </w:rPr>
        <w:t xml:space="preserve">sponsori downline , anda mendapat Retail Bonus seperti table dibawah. </w:t>
      </w:r>
      <w:r w:rsidRPr="00251A82">
        <w:rPr>
          <w:lang w:val="id-ID"/>
        </w:rPr>
        <w:t>Fast start bonus dapat , Retail Bonus juga dapat</w:t>
      </w:r>
      <w:r w:rsidR="007F6653">
        <w:t>.</w:t>
      </w:r>
    </w:p>
    <w:p w:rsidR="002564F6" w:rsidRPr="00251A82" w:rsidRDefault="002564F6" w:rsidP="002564F6">
      <w:pPr>
        <w:rPr>
          <w:lang w:val="id-ID"/>
        </w:rPr>
      </w:pPr>
    </w:p>
    <w:p w:rsidR="002564F6" w:rsidRPr="00251A82" w:rsidRDefault="002564F6" w:rsidP="002564F6">
      <w:pPr>
        <w:rPr>
          <w:lang w:val="id-ID"/>
        </w:rPr>
      </w:pPr>
      <w:r w:rsidRPr="00251A82">
        <w:rPr>
          <w:lang w:val="id-ID"/>
        </w:rPr>
        <w:t>Dibawah Ilustrasi MARKETING PLAN ULTIMATE</w:t>
      </w:r>
    </w:p>
    <w:p w:rsidR="002564F6" w:rsidRPr="00251A82" w:rsidRDefault="002564F6" w:rsidP="002564F6">
      <w:pPr>
        <w:rPr>
          <w:lang w:val="id-ID"/>
        </w:rPr>
      </w:pPr>
    </w:p>
    <w:p w:rsidR="002564F6" w:rsidRDefault="002564F6" w:rsidP="00383CAC">
      <w:pPr>
        <w:jc w:val="center"/>
        <w:rPr>
          <w:lang w:val="id-ID" w:eastAsia="en-MY"/>
        </w:rPr>
      </w:pPr>
      <w:r>
        <w:rPr>
          <w:rFonts w:ascii="Arial" w:hAnsi="Arial" w:cs="Arial"/>
          <w:noProof/>
          <w:color w:val="464E54"/>
          <w:sz w:val="18"/>
          <w:szCs w:val="18"/>
        </w:rPr>
        <w:drawing>
          <wp:inline distT="0" distB="0" distL="0" distR="0">
            <wp:extent cx="2991680" cy="2567635"/>
            <wp:effectExtent l="19050" t="0" r="0" b="0"/>
            <wp:docPr id="12" name="Picture 16" descr="C:\Users\User\Desktop\photo\plan ind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User\Desktop\photo\plan indon1.jpg"/>
                    <pic:cNvPicPr>
                      <a:picLocks noChangeAspect="1" noChangeArrowheads="1"/>
                    </pic:cNvPicPr>
                  </pic:nvPicPr>
                  <pic:blipFill>
                    <a:blip r:embed="rId29" cstate="print"/>
                    <a:srcRect/>
                    <a:stretch>
                      <a:fillRect/>
                    </a:stretch>
                  </pic:blipFill>
                  <pic:spPr bwMode="auto">
                    <a:xfrm>
                      <a:off x="0" y="0"/>
                      <a:ext cx="2994812" cy="2567635"/>
                    </a:xfrm>
                    <a:prstGeom prst="rect">
                      <a:avLst/>
                    </a:prstGeom>
                    <a:noFill/>
                    <a:ln w="9525">
                      <a:noFill/>
                      <a:miter lim="800000"/>
                      <a:headEnd/>
                      <a:tailEnd/>
                    </a:ln>
                    <a:effectLst>
                      <a:softEdge rad="63500"/>
                    </a:effectLst>
                  </pic:spPr>
                </pic:pic>
              </a:graphicData>
            </a:graphic>
          </wp:inline>
        </w:drawing>
      </w:r>
    </w:p>
    <w:p w:rsidR="002564F6" w:rsidRPr="002342B9" w:rsidRDefault="00383CAC" w:rsidP="007F6653">
      <w:pPr>
        <w:jc w:val="center"/>
        <w:rPr>
          <w:lang w:eastAsia="en-MY"/>
        </w:rPr>
      </w:pPr>
      <w:r w:rsidRPr="002342B9">
        <w:rPr>
          <w:lang w:eastAsia="en-MY"/>
        </w:rPr>
        <w:object w:dxaOrig="7199" w:dyaOrig="53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2.35pt;height:210.8pt" o:ole="">
            <v:imagedata r:id="rId30" o:title=""/>
          </v:shape>
          <o:OLEObject Type="Embed" ProgID="PowerPoint.Slide.12" ShapeID="_x0000_i1025" DrawAspect="Content" ObjectID="_1357064322" r:id="rId31"/>
        </w:object>
      </w:r>
    </w:p>
    <w:p w:rsidR="002564F6" w:rsidRDefault="00383CAC" w:rsidP="007F6653">
      <w:pPr>
        <w:pStyle w:val="Heading2"/>
        <w:rPr>
          <w:lang w:val="id-ID" w:eastAsia="en-MY"/>
        </w:rPr>
      </w:pPr>
      <w:bookmarkStart w:id="40" w:name="_Toc283315395"/>
      <w:bookmarkStart w:id="41" w:name="_Toc283315552"/>
      <w:r>
        <w:rPr>
          <w:lang w:val="pt-BR" w:eastAsia="en-MY"/>
        </w:rPr>
        <w:lastRenderedPageBreak/>
        <w:t xml:space="preserve">3.15 </w:t>
      </w:r>
      <w:r w:rsidR="002564F6" w:rsidRPr="00251A82">
        <w:rPr>
          <w:lang w:val="pt-BR" w:eastAsia="en-MY"/>
        </w:rPr>
        <w:t>Apakah VeMMA menerapkan sistem piramida ?</w:t>
      </w:r>
      <w:bookmarkEnd w:id="40"/>
      <w:bookmarkEnd w:id="41"/>
    </w:p>
    <w:p w:rsidR="002564F6" w:rsidRPr="004078C6" w:rsidRDefault="002564F6" w:rsidP="002564F6">
      <w:pPr>
        <w:rPr>
          <w:rFonts w:ascii="Times New Roman" w:hAnsi="Times New Roman"/>
          <w:lang w:val="id-ID" w:eastAsia="en-MY"/>
        </w:rPr>
      </w:pPr>
    </w:p>
    <w:p w:rsidR="002564F6" w:rsidRPr="00251A82" w:rsidRDefault="002564F6" w:rsidP="002564F6">
      <w:pPr>
        <w:rPr>
          <w:lang w:val="id-ID" w:eastAsia="en-MY"/>
        </w:rPr>
      </w:pPr>
      <w:r w:rsidRPr="00251A82">
        <w:rPr>
          <w:lang w:val="id-ID" w:eastAsia="en-MY"/>
        </w:rPr>
        <w:t>Tidak. Vemma menerapkan  sistem binary (2 kaki) dengan konsep dual line compensation.</w:t>
      </w:r>
      <w:r w:rsidR="00383CAC">
        <w:rPr>
          <w:lang w:eastAsia="en-MY"/>
        </w:rPr>
        <w:t xml:space="preserve"> </w:t>
      </w:r>
      <w:r w:rsidRPr="00251A82">
        <w:rPr>
          <w:lang w:val="id-ID" w:eastAsia="en-MY"/>
        </w:rPr>
        <w:t>Dalam Vemma, siapa yg lebih rajin, dia akan dapat lebih banyak. Vemma adalah networking bisnis, anda boleh mengungguli income upline kalo anda lebih rajin.</w:t>
      </w:r>
    </w:p>
    <w:p w:rsidR="002564F6" w:rsidRPr="00251A82" w:rsidRDefault="002564F6" w:rsidP="002564F6">
      <w:pPr>
        <w:rPr>
          <w:lang w:val="id-ID" w:eastAsia="en-MY"/>
        </w:rPr>
      </w:pPr>
    </w:p>
    <w:p w:rsidR="002564F6" w:rsidRPr="00D64487" w:rsidRDefault="00383CAC" w:rsidP="00383CAC">
      <w:pPr>
        <w:pStyle w:val="Heading2"/>
      </w:pPr>
      <w:bookmarkStart w:id="42" w:name="_Toc283315396"/>
      <w:bookmarkStart w:id="43" w:name="_Toc283315553"/>
      <w:r>
        <w:t xml:space="preserve">3.16 </w:t>
      </w:r>
      <w:r w:rsidR="002564F6" w:rsidRPr="00D64487">
        <w:t>Kelebihan V</w:t>
      </w:r>
      <w:r w:rsidR="002564F6">
        <w:t>eMMA Dibandingkan Dengan Bisnis</w:t>
      </w:r>
      <w:r w:rsidR="002564F6" w:rsidRPr="00D64487">
        <w:t xml:space="preserve"> yang lain</w:t>
      </w:r>
      <w:bookmarkEnd w:id="42"/>
      <w:bookmarkEnd w:id="43"/>
    </w:p>
    <w:p w:rsidR="00383CAC" w:rsidRDefault="002564F6" w:rsidP="002564F6">
      <w:r w:rsidRPr="00D64487">
        <w:rPr>
          <w:color w:val="464E54"/>
        </w:rPr>
        <w:br/>
      </w:r>
      <w:proofErr w:type="gramStart"/>
      <w:r w:rsidRPr="00293325">
        <w:t>Bisnis Vemma ini bermarkas di USA</w:t>
      </w:r>
      <w:r w:rsidR="00383CAC">
        <w:t>,</w:t>
      </w:r>
      <w:r w:rsidRPr="00293325">
        <w:t xml:space="preserve"> </w:t>
      </w:r>
      <w:r w:rsidRPr="00383CAC">
        <w:t>telah ada dipasaran global sejak 1</w:t>
      </w:r>
      <w:r w:rsidRPr="00383CAC">
        <w:rPr>
          <w:lang w:val="id-ID"/>
        </w:rPr>
        <w:t>5</w:t>
      </w:r>
      <w:r w:rsidRPr="00383CAC">
        <w:t xml:space="preserve"> tahun lalu</w:t>
      </w:r>
      <w:r w:rsidR="00383CAC">
        <w:t>,</w:t>
      </w:r>
      <w:r w:rsidRPr="00293325">
        <w:t xml:space="preserve"> memiliki pendapatan tahunan mencapai $1</w:t>
      </w:r>
      <w:r w:rsidR="00383CAC">
        <w:t>.</w:t>
      </w:r>
      <w:r w:rsidRPr="00293325">
        <w:t>6 bil</w:t>
      </w:r>
      <w:r>
        <w:t>lion</w:t>
      </w:r>
      <w:r w:rsidRPr="00293325">
        <w:t>.</w:t>
      </w:r>
      <w:proofErr w:type="gramEnd"/>
      <w:r w:rsidR="00383CAC">
        <w:t xml:space="preserve"> </w:t>
      </w:r>
      <w:proofErr w:type="gramStart"/>
      <w:r w:rsidR="00383CAC">
        <w:t>Serta menshare lebih dari $500 juta kepada membernya.</w:t>
      </w:r>
      <w:proofErr w:type="gramEnd"/>
      <w:r w:rsidRPr="00293325">
        <w:t xml:space="preserve"> Serikat Vemma adalah sebuah p</w:t>
      </w:r>
      <w:r w:rsidR="00383CAC">
        <w:t xml:space="preserve">erusahaan yang kokoh dan mantap, </w:t>
      </w:r>
    </w:p>
    <w:p w:rsidR="00383CAC" w:rsidRPr="00383CAC" w:rsidRDefault="002564F6" w:rsidP="002564F6">
      <w:pPr>
        <w:rPr>
          <w:b/>
        </w:rPr>
      </w:pPr>
      <w:r w:rsidRPr="00293325">
        <w:br/>
      </w:r>
      <w:proofErr w:type="gramStart"/>
      <w:r w:rsidRPr="00293325">
        <w:t xml:space="preserve">Vemma adalah perintis bisnis online </w:t>
      </w:r>
      <w:r w:rsidRPr="00293325">
        <w:rPr>
          <w:u w:val="single"/>
        </w:rPr>
        <w:t>di Indonesia</w:t>
      </w:r>
      <w:r w:rsidRPr="00293325">
        <w:t>.</w:t>
      </w:r>
      <w:proofErr w:type="gramEnd"/>
      <w:r w:rsidRPr="00293325">
        <w:t xml:space="preserve"> </w:t>
      </w:r>
      <w:proofErr w:type="gramStart"/>
      <w:r w:rsidRPr="00293325">
        <w:t xml:space="preserve">Sebagai anggota Vemma </w:t>
      </w:r>
      <w:r w:rsidRPr="00383CAC">
        <w:rPr>
          <w:b/>
        </w:rPr>
        <w:t>kita adalah yang terawal mengenali Vemma (pioneer).</w:t>
      </w:r>
      <w:proofErr w:type="gramEnd"/>
    </w:p>
    <w:p w:rsidR="00383CAC" w:rsidRDefault="002564F6" w:rsidP="002564F6">
      <w:r w:rsidRPr="00293325">
        <w:t> </w:t>
      </w:r>
      <w:r w:rsidRPr="00293325">
        <w:br/>
      </w:r>
      <w:proofErr w:type="gramStart"/>
      <w:r w:rsidRPr="00293325">
        <w:t xml:space="preserve">Kita sangat beruntung </w:t>
      </w:r>
      <w:r w:rsidRPr="00383CAC">
        <w:t>karena sebagai pioneer, peluang terbuka sangat luas</w:t>
      </w:r>
      <w:r w:rsidR="00383CAC">
        <w:t>,</w:t>
      </w:r>
      <w:r w:rsidRPr="00293325">
        <w:t xml:space="preserve"> ditambah dengan bantuan </w:t>
      </w:r>
      <w:r w:rsidR="00383CAC">
        <w:t>VB</w:t>
      </w:r>
      <w:r w:rsidRPr="00293325">
        <w:t xml:space="preserve"> yang membantu 90% </w:t>
      </w:r>
      <w:r w:rsidR="00383CAC">
        <w:t>kerja kita.</w:t>
      </w:r>
      <w:proofErr w:type="gramEnd"/>
    </w:p>
    <w:p w:rsidR="002564F6" w:rsidRDefault="002564F6" w:rsidP="002564F6">
      <w:r w:rsidRPr="00293325">
        <w:br/>
      </w:r>
      <w:proofErr w:type="gramStart"/>
      <w:r w:rsidR="00383CAC">
        <w:t>VB</w:t>
      </w:r>
      <w:r w:rsidRPr="00293325">
        <w:t xml:space="preserve"> adalah 3rd party company yang ditunjuk perusahaan Vemma untuk membantu </w:t>
      </w:r>
      <w:r w:rsidR="00383CAC">
        <w:t>member</w:t>
      </w:r>
      <w:r w:rsidRPr="00293325">
        <w:t xml:space="preserve"> Vemma mengembangkan </w:t>
      </w:r>
      <w:r w:rsidR="00383CAC">
        <w:t>jaringan</w:t>
      </w:r>
      <w:r w:rsidRPr="00293325">
        <w:t xml:space="preserve"> dengan lebih cepat dan </w:t>
      </w:r>
      <w:r w:rsidR="00383CAC">
        <w:t>tak ter</w:t>
      </w:r>
      <w:r w:rsidRPr="00293325">
        <w:t>batas.</w:t>
      </w:r>
      <w:proofErr w:type="gramEnd"/>
    </w:p>
    <w:p w:rsidR="002564F6" w:rsidRDefault="002564F6" w:rsidP="002564F6"/>
    <w:p w:rsidR="002564F6" w:rsidRPr="00383CAC" w:rsidRDefault="00383CAC" w:rsidP="00F3670A">
      <w:pPr>
        <w:pStyle w:val="Heading1"/>
      </w:pPr>
      <w:bookmarkStart w:id="44" w:name="_Toc283315397"/>
      <w:bookmarkStart w:id="45" w:name="_Toc283315554"/>
      <w:r>
        <w:t xml:space="preserve">4 </w:t>
      </w:r>
      <w:r w:rsidR="002564F6" w:rsidRPr="00F3670A">
        <w:t>Resume</w:t>
      </w:r>
      <w:bookmarkEnd w:id="44"/>
      <w:bookmarkEnd w:id="45"/>
    </w:p>
    <w:p w:rsidR="002564F6" w:rsidRPr="00383CAC" w:rsidRDefault="002564F6" w:rsidP="00383CAC">
      <w:pPr>
        <w:pStyle w:val="Heading2"/>
      </w:pPr>
      <w:bookmarkStart w:id="46" w:name="_Toc283315398"/>
      <w:bookmarkStart w:id="47" w:name="_Toc283315555"/>
      <w:r w:rsidRPr="00383CAC">
        <w:t xml:space="preserve">Mengapa Saya Join </w:t>
      </w:r>
      <w:proofErr w:type="gramStart"/>
      <w:r w:rsidRPr="00383CAC">
        <w:t>VeMMA ?</w:t>
      </w:r>
      <w:bookmarkEnd w:id="46"/>
      <w:bookmarkEnd w:id="47"/>
      <w:proofErr w:type="gramEnd"/>
    </w:p>
    <w:p w:rsidR="002564F6" w:rsidRPr="009463BD" w:rsidRDefault="002564F6" w:rsidP="002564F6">
      <w:pPr>
        <w:rPr>
          <w:highlight w:val="yellow"/>
        </w:rPr>
      </w:pPr>
    </w:p>
    <w:p w:rsidR="002564F6" w:rsidRPr="00383CAC" w:rsidRDefault="002564F6" w:rsidP="00383CAC">
      <w:pPr>
        <w:pStyle w:val="ListParagraph"/>
        <w:numPr>
          <w:ilvl w:val="0"/>
          <w:numId w:val="36"/>
        </w:numPr>
      </w:pPr>
      <w:r w:rsidRPr="00383CAC">
        <w:t xml:space="preserve">Produk VeMMA </w:t>
      </w:r>
      <w:r w:rsidRPr="00383CAC">
        <w:rPr>
          <w:lang w:val="id-ID"/>
        </w:rPr>
        <w:t xml:space="preserve">mengandung </w:t>
      </w:r>
      <w:r w:rsidRPr="00383CAC">
        <w:rPr>
          <w:color w:val="0000FF"/>
          <w:lang w:val="id-ID"/>
        </w:rPr>
        <w:t>anti-oksidan</w:t>
      </w:r>
      <w:r w:rsidRPr="00383CAC">
        <w:rPr>
          <w:lang w:val="id-ID"/>
        </w:rPr>
        <w:t xml:space="preserve"> yang unggul, dengan nilai ORAC </w:t>
      </w:r>
      <w:r w:rsidR="00383CAC" w:rsidRPr="00383CAC">
        <w:t>tert</w:t>
      </w:r>
      <w:r w:rsidRPr="00383CAC">
        <w:rPr>
          <w:lang w:val="id-ID"/>
        </w:rPr>
        <w:t>ingg</w:t>
      </w:r>
      <w:r w:rsidRPr="00383CAC">
        <w:rPr>
          <w:u w:val="single"/>
          <w:lang w:val="id-ID"/>
        </w:rPr>
        <w:t>i</w:t>
      </w:r>
      <w:r w:rsidRPr="00383CAC">
        <w:rPr>
          <w:lang w:val="id-ID"/>
        </w:rPr>
        <w:t xml:space="preserve">. Anti-oksidan membantu badan </w:t>
      </w:r>
      <w:r w:rsidRPr="00383CAC">
        <w:rPr>
          <w:u w:val="single"/>
          <w:lang w:val="id-ID"/>
        </w:rPr>
        <w:t>melawan</w:t>
      </w:r>
      <w:r w:rsidRPr="00383CAC">
        <w:rPr>
          <w:lang w:val="id-ID"/>
        </w:rPr>
        <w:t xml:space="preserve"> </w:t>
      </w:r>
      <w:r w:rsidRPr="00383CAC">
        <w:rPr>
          <w:color w:val="FF0000"/>
          <w:lang w:val="id-ID"/>
        </w:rPr>
        <w:t>radikal bebas</w:t>
      </w:r>
      <w:r w:rsidRPr="00383CAC">
        <w:rPr>
          <w:lang w:val="id-ID"/>
        </w:rPr>
        <w:t xml:space="preserve"> </w:t>
      </w:r>
      <w:r w:rsidRPr="00383CAC">
        <w:t>yang dapat merusak sel-sel dan mempercepat proses penuaan.</w:t>
      </w:r>
    </w:p>
    <w:p w:rsidR="002564F6" w:rsidRPr="00383CAC" w:rsidRDefault="002564F6" w:rsidP="00383CAC">
      <w:pPr>
        <w:pStyle w:val="ListParagraph"/>
        <w:numPr>
          <w:ilvl w:val="0"/>
          <w:numId w:val="36"/>
        </w:numPr>
        <w:rPr>
          <w:lang w:val="id-ID" w:eastAsia="en-MY"/>
        </w:rPr>
      </w:pPr>
      <w:r w:rsidRPr="00383CAC">
        <w:rPr>
          <w:lang w:val="id-ID" w:eastAsia="en-MY"/>
        </w:rPr>
        <w:t xml:space="preserve">VeMMA </w:t>
      </w:r>
      <w:r w:rsidRPr="00383CAC">
        <w:rPr>
          <w:u w:val="single"/>
          <w:lang w:val="id-ID" w:eastAsia="en-MY"/>
        </w:rPr>
        <w:t>juga</w:t>
      </w:r>
      <w:r w:rsidRPr="00383CAC">
        <w:rPr>
          <w:lang w:val="id-ID" w:eastAsia="en-MY"/>
        </w:rPr>
        <w:t xml:space="preserve"> memberikan kesempatan untuk berbisnis online secara luar biasa ! </w:t>
      </w:r>
    </w:p>
    <w:p w:rsidR="00383CAC" w:rsidRDefault="00383CAC" w:rsidP="00383CAC">
      <w:pPr>
        <w:pStyle w:val="ListParagraph"/>
        <w:numPr>
          <w:ilvl w:val="0"/>
          <w:numId w:val="36"/>
        </w:numPr>
      </w:pPr>
      <w:r>
        <w:t>K</w:t>
      </w:r>
      <w:r w:rsidR="002564F6" w:rsidRPr="00383CAC">
        <w:t xml:space="preserve">arena </w:t>
      </w:r>
      <w:r w:rsidR="002564F6" w:rsidRPr="00383CAC">
        <w:rPr>
          <w:lang w:val="id-ID"/>
        </w:rPr>
        <w:t>anda</w:t>
      </w:r>
      <w:proofErr w:type="gramStart"/>
      <w:r w:rsidR="002564F6" w:rsidRPr="00383CAC">
        <w:rPr>
          <w:lang w:val="id-ID"/>
        </w:rPr>
        <w:t xml:space="preserve">  </w:t>
      </w:r>
      <w:r>
        <w:t>dibackup</w:t>
      </w:r>
      <w:proofErr w:type="gramEnd"/>
      <w:r>
        <w:t xml:space="preserve"> </w:t>
      </w:r>
      <w:r w:rsidR="002564F6" w:rsidRPr="00383CAC">
        <w:rPr>
          <w:lang w:val="id-ID"/>
        </w:rPr>
        <w:t xml:space="preserve">sistem </w:t>
      </w:r>
      <w:r>
        <w:t xml:space="preserve">IT tercanggih dengan </w:t>
      </w:r>
      <w:r w:rsidR="002564F6" w:rsidRPr="00383CAC">
        <w:rPr>
          <w:u w:val="single"/>
          <w:lang w:val="id-ID"/>
        </w:rPr>
        <w:t>Autoresponder</w:t>
      </w:r>
      <w:r w:rsidR="002564F6" w:rsidRPr="00383CAC">
        <w:rPr>
          <w:lang w:val="id-ID"/>
        </w:rPr>
        <w:t xml:space="preserve">, </w:t>
      </w:r>
      <w:r w:rsidR="002564F6" w:rsidRPr="00383CAC">
        <w:rPr>
          <w:u w:val="single"/>
          <w:lang w:val="id-ID"/>
        </w:rPr>
        <w:t>Autobuilder</w:t>
      </w:r>
      <w:r w:rsidR="002564F6" w:rsidRPr="00383CAC">
        <w:rPr>
          <w:lang w:val="id-ID"/>
        </w:rPr>
        <w:t xml:space="preserve"> dan </w:t>
      </w:r>
      <w:r w:rsidR="002564F6" w:rsidRPr="00383CAC">
        <w:rPr>
          <w:u w:val="single"/>
          <w:lang w:val="id-ID"/>
        </w:rPr>
        <w:t xml:space="preserve">Autodownline </w:t>
      </w:r>
      <w:r w:rsidR="002564F6" w:rsidRPr="00383CAC">
        <w:rPr>
          <w:lang w:val="id-ID"/>
        </w:rPr>
        <w:t>yang memungkinkan anda mendapat Downline  dari seluruh dunia.</w:t>
      </w:r>
    </w:p>
    <w:p w:rsidR="002564F6" w:rsidRPr="00383CAC" w:rsidRDefault="002564F6" w:rsidP="00383CAC"/>
    <w:p w:rsidR="00383CAC" w:rsidRDefault="002564F6" w:rsidP="00383CAC">
      <w:r w:rsidRPr="00383CAC">
        <w:t>Ok, sekian penjelasan</w:t>
      </w:r>
      <w:r w:rsidR="00383CAC">
        <w:t>, b</w:t>
      </w:r>
      <w:r w:rsidRPr="00383CAC">
        <w:t xml:space="preserve">ila ada yang masih ingin ditanyakan jangan ragu untuk menghubungi </w:t>
      </w:r>
      <w:r w:rsidR="00383CAC">
        <w:t>upline anda</w:t>
      </w:r>
      <w:r w:rsidR="0090420B">
        <w:t xml:space="preserve"> segera, karena bisnis ini kita bermain dengan kecepatan tinggi</w:t>
      </w:r>
      <w:r w:rsidR="00383CAC">
        <w:t>.</w:t>
      </w:r>
    </w:p>
    <w:p w:rsidR="00383CAC" w:rsidRDefault="00383CAC" w:rsidP="00383CAC"/>
    <w:p w:rsidR="00383CAC" w:rsidRDefault="00383CAC" w:rsidP="00383CAC"/>
    <w:p w:rsidR="00383CAC" w:rsidRDefault="00383CAC" w:rsidP="00383CAC">
      <w:pPr>
        <w:pStyle w:val="IntenseQuote"/>
        <w:jc w:val="center"/>
      </w:pPr>
      <w:r>
        <w:t>You don’t have to be perfect to start, but you have to start to be perfect</w:t>
      </w:r>
    </w:p>
    <w:p w:rsidR="00383CAC" w:rsidRDefault="00383CAC" w:rsidP="00383CAC">
      <w:pPr>
        <w:pStyle w:val="IntenseQuote"/>
        <w:jc w:val="center"/>
      </w:pPr>
      <w:r>
        <w:t>Winners never quit, and quitters never win</w:t>
      </w:r>
    </w:p>
    <w:p w:rsidR="00383CAC" w:rsidRDefault="00383CAC" w:rsidP="00383CAC">
      <w:pPr>
        <w:pStyle w:val="IntenseQuote"/>
        <w:jc w:val="center"/>
      </w:pPr>
      <w:r>
        <w:t>No pain no gain</w:t>
      </w:r>
    </w:p>
    <w:p w:rsidR="00383CAC" w:rsidRDefault="00383CAC" w:rsidP="00383CAC">
      <w:pPr>
        <w:pStyle w:val="IntenseQuote"/>
        <w:jc w:val="center"/>
      </w:pPr>
      <w:r>
        <w:t>You have to be crazy with your business, if you want to success</w:t>
      </w:r>
    </w:p>
    <w:p w:rsidR="00383CAC" w:rsidRDefault="00383CAC" w:rsidP="00383CAC">
      <w:pPr>
        <w:pStyle w:val="ListParagraph"/>
        <w:jc w:val="center"/>
      </w:pPr>
    </w:p>
    <w:p w:rsidR="00383CAC" w:rsidRDefault="00383CAC" w:rsidP="00383CAC">
      <w:pPr>
        <w:pStyle w:val="ListParagraph"/>
        <w:jc w:val="center"/>
      </w:pPr>
    </w:p>
    <w:p w:rsidR="00383CAC" w:rsidRDefault="00383CAC" w:rsidP="00383CAC">
      <w:pPr>
        <w:pStyle w:val="ListParagraph"/>
        <w:jc w:val="center"/>
      </w:pPr>
    </w:p>
    <w:p w:rsidR="000D00E2" w:rsidRDefault="00383CAC" w:rsidP="00383CAC">
      <w:pPr>
        <w:pStyle w:val="ListParagraph"/>
        <w:jc w:val="center"/>
      </w:pPr>
      <w:r>
        <w:rPr>
          <w:noProof/>
        </w:rPr>
        <w:drawing>
          <wp:inline distT="0" distB="0" distL="0" distR="0">
            <wp:extent cx="1495196" cy="638398"/>
            <wp:effectExtent l="19050" t="0" r="0" b="0"/>
            <wp:docPr id="19" name="Picture 18" descr="p62wQ4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62wQ4j.png"/>
                    <pic:cNvPicPr/>
                  </pic:nvPicPr>
                  <pic:blipFill>
                    <a:blip r:embed="rId9" cstate="print"/>
                    <a:stretch>
                      <a:fillRect/>
                    </a:stretch>
                  </pic:blipFill>
                  <pic:spPr>
                    <a:xfrm>
                      <a:off x="0" y="0"/>
                      <a:ext cx="1497619" cy="639433"/>
                    </a:xfrm>
                    <a:prstGeom prst="rect">
                      <a:avLst/>
                    </a:prstGeom>
                  </pic:spPr>
                </pic:pic>
              </a:graphicData>
            </a:graphic>
          </wp:inline>
        </w:drawing>
      </w:r>
    </w:p>
    <w:p w:rsidR="000D00E2" w:rsidRPr="000D00E2" w:rsidRDefault="000D00E2" w:rsidP="00383CAC"/>
    <w:sectPr w:rsidR="000D00E2" w:rsidRPr="000D00E2" w:rsidSect="004E1BF5">
      <w:headerReference w:type="default" r:id="rId32"/>
      <w:footerReference w:type="default" r:id="rId33"/>
      <w:pgSz w:w="11906" w:h="16838" w:code="9"/>
      <w:pgMar w:top="454" w:right="1016" w:bottom="454" w:left="794" w:header="454" w:footer="454" w:gutter="284"/>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080B" w:rsidRDefault="0079080B">
      <w:r>
        <w:separator/>
      </w:r>
    </w:p>
  </w:endnote>
  <w:endnote w:type="continuationSeparator" w:id="0">
    <w:p w:rsidR="0079080B" w:rsidRDefault="0079080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653" w:rsidRPr="00D42EFE" w:rsidRDefault="007F6653" w:rsidP="00D42EFE">
    <w:pPr>
      <w:pStyle w:val="Footer"/>
      <w:jc w:val="right"/>
      <w:rPr>
        <w:b/>
        <w:i/>
        <w:sz w:val="16"/>
        <w:szCs w:val="16"/>
      </w:rPr>
    </w:pPr>
    <w:proofErr w:type="gramStart"/>
    <w:r w:rsidRPr="00D42EFE">
      <w:rPr>
        <w:b/>
        <w:i/>
        <w:color w:val="FF0000"/>
        <w:sz w:val="16"/>
        <w:szCs w:val="16"/>
      </w:rPr>
      <w:t xml:space="preserve">“ </w:t>
    </w:r>
    <w:r>
      <w:rPr>
        <w:b/>
        <w:i/>
        <w:color w:val="FF0000"/>
        <w:sz w:val="16"/>
        <w:szCs w:val="16"/>
      </w:rPr>
      <w:t>The</w:t>
    </w:r>
    <w:proofErr w:type="gramEnd"/>
    <w:r>
      <w:rPr>
        <w:b/>
        <w:i/>
        <w:color w:val="FF0000"/>
        <w:sz w:val="16"/>
        <w:szCs w:val="16"/>
      </w:rPr>
      <w:t xml:space="preserve"> Most Powerful Liquid Antioxidant in The World</w:t>
    </w:r>
    <w:r w:rsidRPr="00D42EFE">
      <w:rPr>
        <w:b/>
        <w:i/>
        <w:color w:val="FF0000"/>
        <w:sz w:val="16"/>
        <w:szCs w:val="1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080B" w:rsidRDefault="0079080B">
      <w:r>
        <w:separator/>
      </w:r>
    </w:p>
  </w:footnote>
  <w:footnote w:type="continuationSeparator" w:id="0">
    <w:p w:rsidR="0079080B" w:rsidRDefault="007908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653" w:rsidRDefault="007F6653" w:rsidP="004E1BF5">
    <w:pPr>
      <w:pStyle w:val="Header"/>
      <w:tabs>
        <w:tab w:val="clear" w:pos="4320"/>
        <w:tab w:val="clear" w:pos="8640"/>
      </w:tabs>
      <w:jc w:val="right"/>
      <w:rPr>
        <w:color w:val="808080"/>
      </w:rPr>
    </w:pPr>
    <w:r>
      <w:rPr>
        <w:noProof/>
        <w:color w:val="808080"/>
      </w:rPr>
      <w:drawing>
        <wp:anchor distT="0" distB="0" distL="114300" distR="114300" simplePos="0" relativeHeight="251658240" behindDoc="0" locked="0" layoutInCell="1" allowOverlap="1">
          <wp:simplePos x="0" y="0"/>
          <wp:positionH relativeFrom="column">
            <wp:posOffset>35958</wp:posOffset>
          </wp:positionH>
          <wp:positionV relativeFrom="paragraph">
            <wp:posOffset>11961</wp:posOffset>
          </wp:positionV>
          <wp:extent cx="1135294" cy="491319"/>
          <wp:effectExtent l="19050" t="0" r="7706" b="0"/>
          <wp:wrapNone/>
          <wp:docPr id="2" name="Picture 1" descr="p62wQ4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62wQ4j.png"/>
                  <pic:cNvPicPr/>
                </pic:nvPicPr>
                <pic:blipFill>
                  <a:blip r:embed="rId1"/>
                  <a:stretch>
                    <a:fillRect/>
                  </a:stretch>
                </pic:blipFill>
                <pic:spPr>
                  <a:xfrm>
                    <a:off x="0" y="0"/>
                    <a:ext cx="1135294" cy="491319"/>
                  </a:xfrm>
                  <a:prstGeom prst="rect">
                    <a:avLst/>
                  </a:prstGeom>
                </pic:spPr>
              </pic:pic>
            </a:graphicData>
          </a:graphic>
        </wp:anchor>
      </w:drawing>
    </w:r>
    <w:r>
      <w:rPr>
        <w:color w:val="808080"/>
      </w:rPr>
      <w:tab/>
    </w:r>
    <w:r w:rsidRPr="00084DA8">
      <w:rPr>
        <w:color w:val="808080"/>
      </w:rPr>
      <w:tab/>
    </w:r>
    <w:r>
      <w:rPr>
        <w:color w:val="808080"/>
      </w:rPr>
      <w:tab/>
    </w:r>
    <w:r>
      <w:rPr>
        <w:color w:val="808080"/>
      </w:rPr>
      <w:tab/>
    </w:r>
    <w:r>
      <w:rPr>
        <w:color w:val="808080"/>
      </w:rPr>
      <w:tab/>
    </w:r>
    <w:r>
      <w:rPr>
        <w:color w:val="808080"/>
      </w:rPr>
      <w:tab/>
    </w:r>
  </w:p>
  <w:p w:rsidR="007F6653" w:rsidRPr="00084DA8" w:rsidRDefault="007F6653" w:rsidP="004E1BF5">
    <w:pPr>
      <w:pStyle w:val="Header"/>
      <w:tabs>
        <w:tab w:val="clear" w:pos="4320"/>
        <w:tab w:val="clear" w:pos="8640"/>
      </w:tabs>
      <w:jc w:val="right"/>
      <w:rPr>
        <w:rStyle w:val="PageNumber"/>
        <w:color w:val="808080"/>
      </w:rPr>
    </w:pPr>
    <w:proofErr w:type="gramStart"/>
    <w:r>
      <w:rPr>
        <w:color w:val="808080"/>
      </w:rPr>
      <w:t>page</w:t>
    </w:r>
    <w:proofErr w:type="gramEnd"/>
    <w:r>
      <w:rPr>
        <w:color w:val="808080"/>
      </w:rPr>
      <w:t xml:space="preserve"> </w:t>
    </w:r>
    <w:r w:rsidR="007529CE" w:rsidRPr="00084DA8">
      <w:rPr>
        <w:rStyle w:val="PageNumber"/>
        <w:color w:val="808080"/>
      </w:rPr>
      <w:fldChar w:fldCharType="begin"/>
    </w:r>
    <w:r w:rsidRPr="00084DA8">
      <w:rPr>
        <w:rStyle w:val="PageNumber"/>
        <w:color w:val="808080"/>
      </w:rPr>
      <w:instrText xml:space="preserve"> PAGE </w:instrText>
    </w:r>
    <w:r w:rsidR="007529CE" w:rsidRPr="00084DA8">
      <w:rPr>
        <w:rStyle w:val="PageNumber"/>
        <w:color w:val="808080"/>
      </w:rPr>
      <w:fldChar w:fldCharType="separate"/>
    </w:r>
    <w:r w:rsidR="00794FF1">
      <w:rPr>
        <w:rStyle w:val="PageNumber"/>
        <w:noProof/>
        <w:color w:val="808080"/>
      </w:rPr>
      <w:t>8</w:t>
    </w:r>
    <w:r w:rsidR="007529CE" w:rsidRPr="00084DA8">
      <w:rPr>
        <w:rStyle w:val="PageNumber"/>
        <w:color w:val="808080"/>
      </w:rPr>
      <w:fldChar w:fldCharType="end"/>
    </w:r>
    <w:r>
      <w:rPr>
        <w:rStyle w:val="PageNumber"/>
        <w:color w:val="808080"/>
      </w:rPr>
      <w:t xml:space="preserve"> of  </w:t>
    </w:r>
    <w:r w:rsidR="008477C8">
      <w:rPr>
        <w:rStyle w:val="PageNumber"/>
        <w:color w:val="808080"/>
      </w:rPr>
      <w:t>9</w:t>
    </w:r>
  </w:p>
  <w:p w:rsidR="007F6653" w:rsidRDefault="007F665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4AC"/>
    <w:multiLevelType w:val="hybridMultilevel"/>
    <w:tmpl w:val="ADC83C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7D6CB2"/>
    <w:multiLevelType w:val="hybridMultilevel"/>
    <w:tmpl w:val="7D6ADE7C"/>
    <w:lvl w:ilvl="0" w:tplc="5F68A438">
      <w:start w:val="1"/>
      <w:numFmt w:val="bullet"/>
      <w:lvlText w:val="-"/>
      <w:lvlJc w:val="left"/>
      <w:pPr>
        <w:ind w:left="54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5F5D0C"/>
    <w:multiLevelType w:val="hybridMultilevel"/>
    <w:tmpl w:val="CBE82386"/>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D7F6943"/>
    <w:multiLevelType w:val="multilevel"/>
    <w:tmpl w:val="F9AC0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F76FD6"/>
    <w:multiLevelType w:val="hybridMultilevel"/>
    <w:tmpl w:val="575011B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0E2A25D8"/>
    <w:multiLevelType w:val="multilevel"/>
    <w:tmpl w:val="575011B0"/>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6">
    <w:nsid w:val="12197CBD"/>
    <w:multiLevelType w:val="hybridMultilevel"/>
    <w:tmpl w:val="7AA6D3E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47343E2"/>
    <w:multiLevelType w:val="multilevel"/>
    <w:tmpl w:val="D9DA1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5312A57"/>
    <w:multiLevelType w:val="hybridMultilevel"/>
    <w:tmpl w:val="246EED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BA28FB"/>
    <w:multiLevelType w:val="hybridMultilevel"/>
    <w:tmpl w:val="DF3200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BF7EC8"/>
    <w:multiLevelType w:val="multilevel"/>
    <w:tmpl w:val="13B8F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7787C4D"/>
    <w:multiLevelType w:val="multilevel"/>
    <w:tmpl w:val="B7605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F0A0643"/>
    <w:multiLevelType w:val="hybridMultilevel"/>
    <w:tmpl w:val="E12AA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246F12"/>
    <w:multiLevelType w:val="hybridMultilevel"/>
    <w:tmpl w:val="C7E07154"/>
    <w:lvl w:ilvl="0" w:tplc="04090005">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B477F4"/>
    <w:multiLevelType w:val="hybridMultilevel"/>
    <w:tmpl w:val="38DC9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986231"/>
    <w:multiLevelType w:val="hybridMultilevel"/>
    <w:tmpl w:val="7C50A3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D304A2"/>
    <w:multiLevelType w:val="hybridMultilevel"/>
    <w:tmpl w:val="E666818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ECA45AC"/>
    <w:multiLevelType w:val="multilevel"/>
    <w:tmpl w:val="1EC01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9D614F3"/>
    <w:multiLevelType w:val="hybridMultilevel"/>
    <w:tmpl w:val="1E866638"/>
    <w:lvl w:ilvl="0" w:tplc="58FAE9DC">
      <w:start w:val="1"/>
      <w:numFmt w:val="bullet"/>
      <w:lvlText w:val=""/>
      <w:lvlJc w:val="left"/>
      <w:pPr>
        <w:ind w:left="960" w:hanging="360"/>
      </w:pPr>
      <w:rPr>
        <w:rFonts w:ascii="Wingdings" w:eastAsia="Times New Roman" w:hAnsi="Wingdings" w:cs="Times New Roman"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9">
    <w:nsid w:val="3C705FE6"/>
    <w:multiLevelType w:val="hybridMultilevel"/>
    <w:tmpl w:val="9AC4F5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C64131"/>
    <w:multiLevelType w:val="hybridMultilevel"/>
    <w:tmpl w:val="61F675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4A021E"/>
    <w:multiLevelType w:val="hybridMultilevel"/>
    <w:tmpl w:val="AA7265DA"/>
    <w:lvl w:ilvl="0" w:tplc="5F68A438">
      <w:start w:val="1"/>
      <w:numFmt w:val="bullet"/>
      <w:lvlText w:val="-"/>
      <w:lvlJc w:val="left"/>
      <w:pPr>
        <w:ind w:left="540" w:hanging="360"/>
      </w:pPr>
      <w:rPr>
        <w:rFonts w:ascii="Garamond" w:eastAsia="Times New Roman" w:hAnsi="Garamond"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2">
    <w:nsid w:val="4CB03693"/>
    <w:multiLevelType w:val="hybridMultilevel"/>
    <w:tmpl w:val="AB3CA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565503"/>
    <w:multiLevelType w:val="hybridMultilevel"/>
    <w:tmpl w:val="E856D4E2"/>
    <w:lvl w:ilvl="0" w:tplc="CB52C1D0">
      <w:start w:val="1"/>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A442DC"/>
    <w:multiLevelType w:val="multilevel"/>
    <w:tmpl w:val="71C64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5EF05BF"/>
    <w:multiLevelType w:val="hybridMultilevel"/>
    <w:tmpl w:val="26829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7E68B4"/>
    <w:multiLevelType w:val="multilevel"/>
    <w:tmpl w:val="1D34D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775501A"/>
    <w:multiLevelType w:val="multilevel"/>
    <w:tmpl w:val="D6540F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67B9012F"/>
    <w:multiLevelType w:val="multilevel"/>
    <w:tmpl w:val="88CC95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6961729D"/>
    <w:multiLevelType w:val="hybridMultilevel"/>
    <w:tmpl w:val="8ED65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BCF3D9A"/>
    <w:multiLevelType w:val="multilevel"/>
    <w:tmpl w:val="1624DA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E95221C"/>
    <w:multiLevelType w:val="hybridMultilevel"/>
    <w:tmpl w:val="8B20D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38F0877"/>
    <w:multiLevelType w:val="multilevel"/>
    <w:tmpl w:val="B81CC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4BD4247"/>
    <w:multiLevelType w:val="hybridMultilevel"/>
    <w:tmpl w:val="499688FC"/>
    <w:lvl w:ilvl="0" w:tplc="5444362A">
      <w:start w:val="1"/>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34">
    <w:nsid w:val="78F3600A"/>
    <w:multiLevelType w:val="hybridMultilevel"/>
    <w:tmpl w:val="CBF4F6C8"/>
    <w:lvl w:ilvl="0" w:tplc="77208EB2">
      <w:start w:val="1"/>
      <w:numFmt w:val="bullet"/>
      <w:lvlText w:val="-"/>
      <w:lvlJc w:val="left"/>
      <w:pPr>
        <w:ind w:left="420" w:hanging="360"/>
      </w:pPr>
      <w:rPr>
        <w:rFonts w:ascii="Garamond" w:eastAsia="Times New Roman" w:hAnsi="Garamond"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5">
    <w:nsid w:val="7AAE258D"/>
    <w:multiLevelType w:val="hybridMultilevel"/>
    <w:tmpl w:val="99DC29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DAD25BF"/>
    <w:multiLevelType w:val="multilevel"/>
    <w:tmpl w:val="6ED8C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36"/>
  </w:num>
  <w:num w:numId="3">
    <w:abstractNumId w:val="28"/>
  </w:num>
  <w:num w:numId="4">
    <w:abstractNumId w:val="4"/>
  </w:num>
  <w:num w:numId="5">
    <w:abstractNumId w:val="5"/>
  </w:num>
  <w:num w:numId="6">
    <w:abstractNumId w:val="2"/>
  </w:num>
  <w:num w:numId="7">
    <w:abstractNumId w:val="6"/>
  </w:num>
  <w:num w:numId="8">
    <w:abstractNumId w:val="16"/>
  </w:num>
  <w:num w:numId="9">
    <w:abstractNumId w:val="22"/>
  </w:num>
  <w:num w:numId="10">
    <w:abstractNumId w:val="34"/>
  </w:num>
  <w:num w:numId="11">
    <w:abstractNumId w:val="18"/>
  </w:num>
  <w:num w:numId="12">
    <w:abstractNumId w:val="21"/>
  </w:num>
  <w:num w:numId="13">
    <w:abstractNumId w:val="33"/>
  </w:num>
  <w:num w:numId="14">
    <w:abstractNumId w:val="1"/>
  </w:num>
  <w:num w:numId="15">
    <w:abstractNumId w:val="13"/>
  </w:num>
  <w:num w:numId="16">
    <w:abstractNumId w:val="9"/>
  </w:num>
  <w:num w:numId="17">
    <w:abstractNumId w:val="12"/>
  </w:num>
  <w:num w:numId="18">
    <w:abstractNumId w:val="8"/>
  </w:num>
  <w:num w:numId="19">
    <w:abstractNumId w:val="31"/>
  </w:num>
  <w:num w:numId="20">
    <w:abstractNumId w:val="32"/>
  </w:num>
  <w:num w:numId="21">
    <w:abstractNumId w:val="11"/>
  </w:num>
  <w:num w:numId="22">
    <w:abstractNumId w:val="25"/>
  </w:num>
  <w:num w:numId="23">
    <w:abstractNumId w:val="26"/>
  </w:num>
  <w:num w:numId="24">
    <w:abstractNumId w:val="7"/>
  </w:num>
  <w:num w:numId="25">
    <w:abstractNumId w:val="29"/>
  </w:num>
  <w:num w:numId="26">
    <w:abstractNumId w:val="30"/>
  </w:num>
  <w:num w:numId="27">
    <w:abstractNumId w:val="10"/>
  </w:num>
  <w:num w:numId="28">
    <w:abstractNumId w:val="17"/>
  </w:num>
  <w:num w:numId="29">
    <w:abstractNumId w:val="3"/>
  </w:num>
  <w:num w:numId="30">
    <w:abstractNumId w:val="24"/>
  </w:num>
  <w:num w:numId="31">
    <w:abstractNumId w:val="15"/>
  </w:num>
  <w:num w:numId="32">
    <w:abstractNumId w:val="14"/>
  </w:num>
  <w:num w:numId="33">
    <w:abstractNumId w:val="20"/>
  </w:num>
  <w:num w:numId="34">
    <w:abstractNumId w:val="0"/>
  </w:num>
  <w:num w:numId="35">
    <w:abstractNumId w:val="19"/>
  </w:num>
  <w:num w:numId="36">
    <w:abstractNumId w:val="35"/>
  </w:num>
  <w:num w:numId="3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proofState w:grammar="clean"/>
  <w:stylePaneFormatFilter w:val="3F01"/>
  <w:defaultTabStop w:val="720"/>
  <w:drawingGridHorizontalSpacing w:val="78"/>
  <w:displayHorizontalDrawingGridEvery w:val="2"/>
  <w:displayVerticalDrawingGridEvery w:val="2"/>
  <w:characterSpacingControl w:val="doNotCompress"/>
  <w:hdrShapeDefaults>
    <o:shapedefaults v:ext="edit" spidmax="11266"/>
  </w:hdrShapeDefaults>
  <w:footnotePr>
    <w:footnote w:id="-1"/>
    <w:footnote w:id="0"/>
  </w:footnotePr>
  <w:endnotePr>
    <w:endnote w:id="-1"/>
    <w:endnote w:id="0"/>
  </w:endnotePr>
  <w:compat/>
  <w:rsids>
    <w:rsidRoot w:val="00BD1526"/>
    <w:rsid w:val="000006A8"/>
    <w:rsid w:val="00001A60"/>
    <w:rsid w:val="00014481"/>
    <w:rsid w:val="00017312"/>
    <w:rsid w:val="00017955"/>
    <w:rsid w:val="00023E57"/>
    <w:rsid w:val="00025441"/>
    <w:rsid w:val="0003116A"/>
    <w:rsid w:val="000317DE"/>
    <w:rsid w:val="00032578"/>
    <w:rsid w:val="00037047"/>
    <w:rsid w:val="00043B95"/>
    <w:rsid w:val="0004610E"/>
    <w:rsid w:val="000467C8"/>
    <w:rsid w:val="00047FB7"/>
    <w:rsid w:val="00051E51"/>
    <w:rsid w:val="00057770"/>
    <w:rsid w:val="0006063E"/>
    <w:rsid w:val="0006194D"/>
    <w:rsid w:val="000628B2"/>
    <w:rsid w:val="00062EA2"/>
    <w:rsid w:val="00071066"/>
    <w:rsid w:val="00072157"/>
    <w:rsid w:val="000721F9"/>
    <w:rsid w:val="000758CA"/>
    <w:rsid w:val="00075959"/>
    <w:rsid w:val="0008255E"/>
    <w:rsid w:val="00084DA8"/>
    <w:rsid w:val="000857FC"/>
    <w:rsid w:val="000901E7"/>
    <w:rsid w:val="00095AB9"/>
    <w:rsid w:val="000979A9"/>
    <w:rsid w:val="000A19B2"/>
    <w:rsid w:val="000A3808"/>
    <w:rsid w:val="000A3F84"/>
    <w:rsid w:val="000A6CF2"/>
    <w:rsid w:val="000A6F22"/>
    <w:rsid w:val="000B1384"/>
    <w:rsid w:val="000B2225"/>
    <w:rsid w:val="000B4218"/>
    <w:rsid w:val="000B50A9"/>
    <w:rsid w:val="000B705D"/>
    <w:rsid w:val="000C033B"/>
    <w:rsid w:val="000C160E"/>
    <w:rsid w:val="000C3097"/>
    <w:rsid w:val="000C5108"/>
    <w:rsid w:val="000C542E"/>
    <w:rsid w:val="000C61F1"/>
    <w:rsid w:val="000C67F2"/>
    <w:rsid w:val="000C7DD2"/>
    <w:rsid w:val="000D00E2"/>
    <w:rsid w:val="000D38BA"/>
    <w:rsid w:val="000D3D49"/>
    <w:rsid w:val="000D609F"/>
    <w:rsid w:val="000D77A6"/>
    <w:rsid w:val="000E6C18"/>
    <w:rsid w:val="000F1C45"/>
    <w:rsid w:val="000F51BE"/>
    <w:rsid w:val="001073C3"/>
    <w:rsid w:val="00110383"/>
    <w:rsid w:val="00115A41"/>
    <w:rsid w:val="00115AFC"/>
    <w:rsid w:val="00116532"/>
    <w:rsid w:val="0012149B"/>
    <w:rsid w:val="00121538"/>
    <w:rsid w:val="00122675"/>
    <w:rsid w:val="0012318B"/>
    <w:rsid w:val="001315E2"/>
    <w:rsid w:val="001329CC"/>
    <w:rsid w:val="00135AF7"/>
    <w:rsid w:val="00136297"/>
    <w:rsid w:val="00137416"/>
    <w:rsid w:val="00137BB2"/>
    <w:rsid w:val="00140389"/>
    <w:rsid w:val="00140A36"/>
    <w:rsid w:val="0014145C"/>
    <w:rsid w:val="00163479"/>
    <w:rsid w:val="00163749"/>
    <w:rsid w:val="00170389"/>
    <w:rsid w:val="00170A54"/>
    <w:rsid w:val="00176AAB"/>
    <w:rsid w:val="00186750"/>
    <w:rsid w:val="00191E6E"/>
    <w:rsid w:val="00191FA2"/>
    <w:rsid w:val="001966F5"/>
    <w:rsid w:val="00197DEF"/>
    <w:rsid w:val="001A15CE"/>
    <w:rsid w:val="001A1A00"/>
    <w:rsid w:val="001A1D67"/>
    <w:rsid w:val="001A6FF1"/>
    <w:rsid w:val="001B433C"/>
    <w:rsid w:val="001B73A7"/>
    <w:rsid w:val="001C084E"/>
    <w:rsid w:val="001C10F4"/>
    <w:rsid w:val="001C5609"/>
    <w:rsid w:val="001C77E3"/>
    <w:rsid w:val="001D1669"/>
    <w:rsid w:val="001D3360"/>
    <w:rsid w:val="001D61F2"/>
    <w:rsid w:val="001E3DDF"/>
    <w:rsid w:val="001E4CD1"/>
    <w:rsid w:val="001F090A"/>
    <w:rsid w:val="00202FB2"/>
    <w:rsid w:val="002061F4"/>
    <w:rsid w:val="00206518"/>
    <w:rsid w:val="00211291"/>
    <w:rsid w:val="00211CE1"/>
    <w:rsid w:val="00215080"/>
    <w:rsid w:val="00221C7D"/>
    <w:rsid w:val="00222F3D"/>
    <w:rsid w:val="00226CD3"/>
    <w:rsid w:val="0022700B"/>
    <w:rsid w:val="00227EC7"/>
    <w:rsid w:val="00234B01"/>
    <w:rsid w:val="00237D13"/>
    <w:rsid w:val="00241460"/>
    <w:rsid w:val="00242384"/>
    <w:rsid w:val="002424D6"/>
    <w:rsid w:val="00243439"/>
    <w:rsid w:val="0024371E"/>
    <w:rsid w:val="00250153"/>
    <w:rsid w:val="00250396"/>
    <w:rsid w:val="002564F6"/>
    <w:rsid w:val="0025670F"/>
    <w:rsid w:val="0025719C"/>
    <w:rsid w:val="00267AEF"/>
    <w:rsid w:val="00271944"/>
    <w:rsid w:val="00275637"/>
    <w:rsid w:val="00275BF7"/>
    <w:rsid w:val="00277428"/>
    <w:rsid w:val="00280A9B"/>
    <w:rsid w:val="00280DF8"/>
    <w:rsid w:val="002814BB"/>
    <w:rsid w:val="00283723"/>
    <w:rsid w:val="00284A4B"/>
    <w:rsid w:val="00286590"/>
    <w:rsid w:val="00287AB3"/>
    <w:rsid w:val="00287E5B"/>
    <w:rsid w:val="00294840"/>
    <w:rsid w:val="00294F12"/>
    <w:rsid w:val="002B0DCE"/>
    <w:rsid w:val="002C1081"/>
    <w:rsid w:val="002C52C5"/>
    <w:rsid w:val="002C7140"/>
    <w:rsid w:val="002C77BF"/>
    <w:rsid w:val="002D2062"/>
    <w:rsid w:val="002D3FEA"/>
    <w:rsid w:val="002D5CA3"/>
    <w:rsid w:val="002D60F6"/>
    <w:rsid w:val="002D62A6"/>
    <w:rsid w:val="002E1648"/>
    <w:rsid w:val="002F1F85"/>
    <w:rsid w:val="002F6FBA"/>
    <w:rsid w:val="002F72B1"/>
    <w:rsid w:val="00304447"/>
    <w:rsid w:val="00307707"/>
    <w:rsid w:val="00307C03"/>
    <w:rsid w:val="0031089C"/>
    <w:rsid w:val="00311D52"/>
    <w:rsid w:val="00312C38"/>
    <w:rsid w:val="00312CA4"/>
    <w:rsid w:val="00317A2E"/>
    <w:rsid w:val="00324E57"/>
    <w:rsid w:val="00324FB8"/>
    <w:rsid w:val="0033217A"/>
    <w:rsid w:val="003335F7"/>
    <w:rsid w:val="00333E85"/>
    <w:rsid w:val="0034001F"/>
    <w:rsid w:val="00340F2B"/>
    <w:rsid w:val="00351A2C"/>
    <w:rsid w:val="00354E11"/>
    <w:rsid w:val="003575AC"/>
    <w:rsid w:val="00360A84"/>
    <w:rsid w:val="00364021"/>
    <w:rsid w:val="00367206"/>
    <w:rsid w:val="003702B6"/>
    <w:rsid w:val="003713DA"/>
    <w:rsid w:val="00372672"/>
    <w:rsid w:val="00372E2C"/>
    <w:rsid w:val="003751FE"/>
    <w:rsid w:val="003806D5"/>
    <w:rsid w:val="003836EB"/>
    <w:rsid w:val="003839BB"/>
    <w:rsid w:val="00383CAC"/>
    <w:rsid w:val="00384E39"/>
    <w:rsid w:val="00386BFF"/>
    <w:rsid w:val="003877C5"/>
    <w:rsid w:val="00390DBD"/>
    <w:rsid w:val="003A737E"/>
    <w:rsid w:val="003B3635"/>
    <w:rsid w:val="003B3BBB"/>
    <w:rsid w:val="003B69DF"/>
    <w:rsid w:val="003D014F"/>
    <w:rsid w:val="003D2962"/>
    <w:rsid w:val="003D387F"/>
    <w:rsid w:val="003D5E36"/>
    <w:rsid w:val="003E03C3"/>
    <w:rsid w:val="003E1C8E"/>
    <w:rsid w:val="003E5576"/>
    <w:rsid w:val="003E5E37"/>
    <w:rsid w:val="003E7246"/>
    <w:rsid w:val="003F0D1F"/>
    <w:rsid w:val="003F1EC4"/>
    <w:rsid w:val="003F7878"/>
    <w:rsid w:val="00404745"/>
    <w:rsid w:val="004133A0"/>
    <w:rsid w:val="004169B8"/>
    <w:rsid w:val="00417F94"/>
    <w:rsid w:val="00420346"/>
    <w:rsid w:val="00420ECD"/>
    <w:rsid w:val="004218DD"/>
    <w:rsid w:val="00421942"/>
    <w:rsid w:val="00421AC8"/>
    <w:rsid w:val="00422569"/>
    <w:rsid w:val="0042591F"/>
    <w:rsid w:val="00426599"/>
    <w:rsid w:val="00426FF5"/>
    <w:rsid w:val="0042731D"/>
    <w:rsid w:val="0043153E"/>
    <w:rsid w:val="00436301"/>
    <w:rsid w:val="0044205B"/>
    <w:rsid w:val="00442D57"/>
    <w:rsid w:val="00443BA9"/>
    <w:rsid w:val="00444B24"/>
    <w:rsid w:val="00445118"/>
    <w:rsid w:val="00451820"/>
    <w:rsid w:val="0045447A"/>
    <w:rsid w:val="00460310"/>
    <w:rsid w:val="00461DAA"/>
    <w:rsid w:val="00461F12"/>
    <w:rsid w:val="00462F0B"/>
    <w:rsid w:val="00467ED9"/>
    <w:rsid w:val="00470DD9"/>
    <w:rsid w:val="004741A2"/>
    <w:rsid w:val="0047565B"/>
    <w:rsid w:val="00475D43"/>
    <w:rsid w:val="00476172"/>
    <w:rsid w:val="00476709"/>
    <w:rsid w:val="00476BE2"/>
    <w:rsid w:val="004801F5"/>
    <w:rsid w:val="00483F9D"/>
    <w:rsid w:val="0049013A"/>
    <w:rsid w:val="004912F2"/>
    <w:rsid w:val="004932AA"/>
    <w:rsid w:val="00493D1D"/>
    <w:rsid w:val="004947B3"/>
    <w:rsid w:val="004962B7"/>
    <w:rsid w:val="00496FD5"/>
    <w:rsid w:val="00497749"/>
    <w:rsid w:val="004A2ED1"/>
    <w:rsid w:val="004A3B62"/>
    <w:rsid w:val="004A3DBD"/>
    <w:rsid w:val="004A3EB5"/>
    <w:rsid w:val="004A4A46"/>
    <w:rsid w:val="004B315D"/>
    <w:rsid w:val="004B7A56"/>
    <w:rsid w:val="004C291B"/>
    <w:rsid w:val="004C3E70"/>
    <w:rsid w:val="004C40F7"/>
    <w:rsid w:val="004C748B"/>
    <w:rsid w:val="004E1BF5"/>
    <w:rsid w:val="004E32F7"/>
    <w:rsid w:val="004E48BF"/>
    <w:rsid w:val="004F19A2"/>
    <w:rsid w:val="004F1BA1"/>
    <w:rsid w:val="004F50A1"/>
    <w:rsid w:val="004F571A"/>
    <w:rsid w:val="00502195"/>
    <w:rsid w:val="00504599"/>
    <w:rsid w:val="00507897"/>
    <w:rsid w:val="00524750"/>
    <w:rsid w:val="0052586D"/>
    <w:rsid w:val="0052641C"/>
    <w:rsid w:val="005268F0"/>
    <w:rsid w:val="00533643"/>
    <w:rsid w:val="0053431A"/>
    <w:rsid w:val="005357B4"/>
    <w:rsid w:val="00541E6E"/>
    <w:rsid w:val="00544BC6"/>
    <w:rsid w:val="005460AF"/>
    <w:rsid w:val="00546837"/>
    <w:rsid w:val="005516CF"/>
    <w:rsid w:val="005563FC"/>
    <w:rsid w:val="00557DA3"/>
    <w:rsid w:val="00563266"/>
    <w:rsid w:val="00565F35"/>
    <w:rsid w:val="0056614D"/>
    <w:rsid w:val="005708DB"/>
    <w:rsid w:val="00571685"/>
    <w:rsid w:val="00572EAB"/>
    <w:rsid w:val="00586547"/>
    <w:rsid w:val="00586E20"/>
    <w:rsid w:val="00587A51"/>
    <w:rsid w:val="00590E28"/>
    <w:rsid w:val="005A06BD"/>
    <w:rsid w:val="005A0775"/>
    <w:rsid w:val="005A2D69"/>
    <w:rsid w:val="005A3719"/>
    <w:rsid w:val="005B174A"/>
    <w:rsid w:val="005B3DC2"/>
    <w:rsid w:val="005B5E3C"/>
    <w:rsid w:val="005B7F7F"/>
    <w:rsid w:val="005C0994"/>
    <w:rsid w:val="005D61AC"/>
    <w:rsid w:val="005D6593"/>
    <w:rsid w:val="005E180A"/>
    <w:rsid w:val="005E40D7"/>
    <w:rsid w:val="005E49AA"/>
    <w:rsid w:val="005E4A68"/>
    <w:rsid w:val="005F1DF0"/>
    <w:rsid w:val="005F371E"/>
    <w:rsid w:val="005F5CF8"/>
    <w:rsid w:val="00601217"/>
    <w:rsid w:val="00601B54"/>
    <w:rsid w:val="00601DD1"/>
    <w:rsid w:val="00610A86"/>
    <w:rsid w:val="00615CE2"/>
    <w:rsid w:val="00620439"/>
    <w:rsid w:val="0062158A"/>
    <w:rsid w:val="00622307"/>
    <w:rsid w:val="0062430F"/>
    <w:rsid w:val="00626728"/>
    <w:rsid w:val="006271C9"/>
    <w:rsid w:val="006316A1"/>
    <w:rsid w:val="006366C9"/>
    <w:rsid w:val="0063787D"/>
    <w:rsid w:val="0064134E"/>
    <w:rsid w:val="006414EF"/>
    <w:rsid w:val="006456C2"/>
    <w:rsid w:val="00645D6D"/>
    <w:rsid w:val="00647436"/>
    <w:rsid w:val="00647552"/>
    <w:rsid w:val="00647DC5"/>
    <w:rsid w:val="006571C4"/>
    <w:rsid w:val="006579C8"/>
    <w:rsid w:val="00660D6E"/>
    <w:rsid w:val="00661723"/>
    <w:rsid w:val="00666E61"/>
    <w:rsid w:val="006671FC"/>
    <w:rsid w:val="006678B4"/>
    <w:rsid w:val="00671C09"/>
    <w:rsid w:val="0067303F"/>
    <w:rsid w:val="00674816"/>
    <w:rsid w:val="00682CF9"/>
    <w:rsid w:val="00684AE9"/>
    <w:rsid w:val="00691DA3"/>
    <w:rsid w:val="00695307"/>
    <w:rsid w:val="00697262"/>
    <w:rsid w:val="00697426"/>
    <w:rsid w:val="00697B78"/>
    <w:rsid w:val="006A0BFA"/>
    <w:rsid w:val="006A14B1"/>
    <w:rsid w:val="006A2C16"/>
    <w:rsid w:val="006A6706"/>
    <w:rsid w:val="006B0E07"/>
    <w:rsid w:val="006B3461"/>
    <w:rsid w:val="006B5A27"/>
    <w:rsid w:val="006B763D"/>
    <w:rsid w:val="006C1D52"/>
    <w:rsid w:val="006C2042"/>
    <w:rsid w:val="006C27A5"/>
    <w:rsid w:val="006C61E1"/>
    <w:rsid w:val="006D5643"/>
    <w:rsid w:val="006D6B8C"/>
    <w:rsid w:val="006E26D8"/>
    <w:rsid w:val="006E3A69"/>
    <w:rsid w:val="006E6865"/>
    <w:rsid w:val="006F0343"/>
    <w:rsid w:val="006F2AD8"/>
    <w:rsid w:val="006F48DE"/>
    <w:rsid w:val="006F581B"/>
    <w:rsid w:val="00705606"/>
    <w:rsid w:val="00712FF4"/>
    <w:rsid w:val="00713F13"/>
    <w:rsid w:val="0071519A"/>
    <w:rsid w:val="007174DD"/>
    <w:rsid w:val="00721EF2"/>
    <w:rsid w:val="00723D94"/>
    <w:rsid w:val="007254AA"/>
    <w:rsid w:val="0072725F"/>
    <w:rsid w:val="00740FDA"/>
    <w:rsid w:val="007441B4"/>
    <w:rsid w:val="00744F82"/>
    <w:rsid w:val="007451D0"/>
    <w:rsid w:val="007452A8"/>
    <w:rsid w:val="0074605A"/>
    <w:rsid w:val="00746B20"/>
    <w:rsid w:val="007529CE"/>
    <w:rsid w:val="00752EA5"/>
    <w:rsid w:val="007544AA"/>
    <w:rsid w:val="0075474D"/>
    <w:rsid w:val="00754F0A"/>
    <w:rsid w:val="00760B34"/>
    <w:rsid w:val="00761DE8"/>
    <w:rsid w:val="00763335"/>
    <w:rsid w:val="0076425C"/>
    <w:rsid w:val="007644CF"/>
    <w:rsid w:val="007646FE"/>
    <w:rsid w:val="007648EB"/>
    <w:rsid w:val="007674B4"/>
    <w:rsid w:val="0077065E"/>
    <w:rsid w:val="00770A1E"/>
    <w:rsid w:val="00772BBD"/>
    <w:rsid w:val="0077333D"/>
    <w:rsid w:val="007745FA"/>
    <w:rsid w:val="00776C1E"/>
    <w:rsid w:val="00781B21"/>
    <w:rsid w:val="00783ABF"/>
    <w:rsid w:val="00790753"/>
    <w:rsid w:val="0079080B"/>
    <w:rsid w:val="0079098B"/>
    <w:rsid w:val="00794FF1"/>
    <w:rsid w:val="007A1E70"/>
    <w:rsid w:val="007A3F27"/>
    <w:rsid w:val="007A55E6"/>
    <w:rsid w:val="007A6B3D"/>
    <w:rsid w:val="007B3FC0"/>
    <w:rsid w:val="007B5D0C"/>
    <w:rsid w:val="007C2EC3"/>
    <w:rsid w:val="007C46AC"/>
    <w:rsid w:val="007C629C"/>
    <w:rsid w:val="007D401E"/>
    <w:rsid w:val="007D6A23"/>
    <w:rsid w:val="007E0CA6"/>
    <w:rsid w:val="007E1CDD"/>
    <w:rsid w:val="007E2BB8"/>
    <w:rsid w:val="007E2E98"/>
    <w:rsid w:val="007E6CB0"/>
    <w:rsid w:val="007F0272"/>
    <w:rsid w:val="007F4C6C"/>
    <w:rsid w:val="007F4FA3"/>
    <w:rsid w:val="007F6653"/>
    <w:rsid w:val="007F69CE"/>
    <w:rsid w:val="00802B8A"/>
    <w:rsid w:val="00803732"/>
    <w:rsid w:val="0080414B"/>
    <w:rsid w:val="00807F9C"/>
    <w:rsid w:val="00810218"/>
    <w:rsid w:val="0081210F"/>
    <w:rsid w:val="008176FF"/>
    <w:rsid w:val="00825AB0"/>
    <w:rsid w:val="00826633"/>
    <w:rsid w:val="00826EFC"/>
    <w:rsid w:val="008302CE"/>
    <w:rsid w:val="008338CD"/>
    <w:rsid w:val="00834AF3"/>
    <w:rsid w:val="00836FBC"/>
    <w:rsid w:val="00842368"/>
    <w:rsid w:val="008443A6"/>
    <w:rsid w:val="008477C8"/>
    <w:rsid w:val="0085389B"/>
    <w:rsid w:val="008567E1"/>
    <w:rsid w:val="00861C9A"/>
    <w:rsid w:val="00863344"/>
    <w:rsid w:val="00865159"/>
    <w:rsid w:val="00872380"/>
    <w:rsid w:val="00872C3A"/>
    <w:rsid w:val="008732AD"/>
    <w:rsid w:val="008822D4"/>
    <w:rsid w:val="00882957"/>
    <w:rsid w:val="008843BC"/>
    <w:rsid w:val="00894BC3"/>
    <w:rsid w:val="00897C29"/>
    <w:rsid w:val="008A233F"/>
    <w:rsid w:val="008A3D45"/>
    <w:rsid w:val="008A4F12"/>
    <w:rsid w:val="008A6DA0"/>
    <w:rsid w:val="008B0156"/>
    <w:rsid w:val="008B3EE2"/>
    <w:rsid w:val="008B468D"/>
    <w:rsid w:val="008B7911"/>
    <w:rsid w:val="008B7B94"/>
    <w:rsid w:val="008C18E2"/>
    <w:rsid w:val="008C2E56"/>
    <w:rsid w:val="008C32CE"/>
    <w:rsid w:val="008C3A85"/>
    <w:rsid w:val="008C5A5C"/>
    <w:rsid w:val="008D2531"/>
    <w:rsid w:val="008D5A15"/>
    <w:rsid w:val="008D7F30"/>
    <w:rsid w:val="008E1607"/>
    <w:rsid w:val="008F27F5"/>
    <w:rsid w:val="008F372A"/>
    <w:rsid w:val="008F3EA1"/>
    <w:rsid w:val="008F47D5"/>
    <w:rsid w:val="008F65EB"/>
    <w:rsid w:val="008F79FF"/>
    <w:rsid w:val="008F7E38"/>
    <w:rsid w:val="00903BF3"/>
    <w:rsid w:val="0090420B"/>
    <w:rsid w:val="009043F0"/>
    <w:rsid w:val="00905C91"/>
    <w:rsid w:val="0090675E"/>
    <w:rsid w:val="00916FAC"/>
    <w:rsid w:val="009218ED"/>
    <w:rsid w:val="00923230"/>
    <w:rsid w:val="00924CD5"/>
    <w:rsid w:val="0092606F"/>
    <w:rsid w:val="00927F79"/>
    <w:rsid w:val="0093496E"/>
    <w:rsid w:val="00936031"/>
    <w:rsid w:val="00937EFC"/>
    <w:rsid w:val="00940D15"/>
    <w:rsid w:val="009424C2"/>
    <w:rsid w:val="00942D73"/>
    <w:rsid w:val="00945044"/>
    <w:rsid w:val="0094510F"/>
    <w:rsid w:val="0094575B"/>
    <w:rsid w:val="00945EE0"/>
    <w:rsid w:val="00950A9F"/>
    <w:rsid w:val="00951613"/>
    <w:rsid w:val="00955668"/>
    <w:rsid w:val="0096301A"/>
    <w:rsid w:val="00971F64"/>
    <w:rsid w:val="00980004"/>
    <w:rsid w:val="00981645"/>
    <w:rsid w:val="00982AC1"/>
    <w:rsid w:val="00983AEF"/>
    <w:rsid w:val="009857B7"/>
    <w:rsid w:val="00985D59"/>
    <w:rsid w:val="00986C15"/>
    <w:rsid w:val="009906DE"/>
    <w:rsid w:val="00993341"/>
    <w:rsid w:val="009935F9"/>
    <w:rsid w:val="009A5966"/>
    <w:rsid w:val="009B35BF"/>
    <w:rsid w:val="009B417D"/>
    <w:rsid w:val="009C09E7"/>
    <w:rsid w:val="009C1D65"/>
    <w:rsid w:val="009C29C0"/>
    <w:rsid w:val="009C3A1B"/>
    <w:rsid w:val="009C7797"/>
    <w:rsid w:val="009D24DD"/>
    <w:rsid w:val="009D2D4E"/>
    <w:rsid w:val="009D3763"/>
    <w:rsid w:val="009D6051"/>
    <w:rsid w:val="009D7025"/>
    <w:rsid w:val="009F28AB"/>
    <w:rsid w:val="009F2E6E"/>
    <w:rsid w:val="009F4232"/>
    <w:rsid w:val="009F5A97"/>
    <w:rsid w:val="00A02DE9"/>
    <w:rsid w:val="00A079A1"/>
    <w:rsid w:val="00A109D0"/>
    <w:rsid w:val="00A135B5"/>
    <w:rsid w:val="00A2755D"/>
    <w:rsid w:val="00A32E93"/>
    <w:rsid w:val="00A33DA4"/>
    <w:rsid w:val="00A378D6"/>
    <w:rsid w:val="00A419F4"/>
    <w:rsid w:val="00A41C99"/>
    <w:rsid w:val="00A5515F"/>
    <w:rsid w:val="00A5681B"/>
    <w:rsid w:val="00A60534"/>
    <w:rsid w:val="00A7082A"/>
    <w:rsid w:val="00A7125D"/>
    <w:rsid w:val="00A715AC"/>
    <w:rsid w:val="00A7703F"/>
    <w:rsid w:val="00A77317"/>
    <w:rsid w:val="00A77EEC"/>
    <w:rsid w:val="00A801A0"/>
    <w:rsid w:val="00A84D43"/>
    <w:rsid w:val="00A85993"/>
    <w:rsid w:val="00A91F59"/>
    <w:rsid w:val="00A969D0"/>
    <w:rsid w:val="00AA0523"/>
    <w:rsid w:val="00AA108D"/>
    <w:rsid w:val="00AA276C"/>
    <w:rsid w:val="00AB7AA2"/>
    <w:rsid w:val="00AB7E58"/>
    <w:rsid w:val="00AC38B1"/>
    <w:rsid w:val="00AC7A01"/>
    <w:rsid w:val="00AD06C9"/>
    <w:rsid w:val="00AD2056"/>
    <w:rsid w:val="00AD461F"/>
    <w:rsid w:val="00AE216D"/>
    <w:rsid w:val="00AE24AF"/>
    <w:rsid w:val="00AE3872"/>
    <w:rsid w:val="00AE3BA9"/>
    <w:rsid w:val="00AF4937"/>
    <w:rsid w:val="00AF5351"/>
    <w:rsid w:val="00B01C4F"/>
    <w:rsid w:val="00B01DF3"/>
    <w:rsid w:val="00B04548"/>
    <w:rsid w:val="00B11DDF"/>
    <w:rsid w:val="00B12AB1"/>
    <w:rsid w:val="00B13620"/>
    <w:rsid w:val="00B13C91"/>
    <w:rsid w:val="00B14033"/>
    <w:rsid w:val="00B20E6A"/>
    <w:rsid w:val="00B22FE0"/>
    <w:rsid w:val="00B25111"/>
    <w:rsid w:val="00B26EBC"/>
    <w:rsid w:val="00B2731E"/>
    <w:rsid w:val="00B35028"/>
    <w:rsid w:val="00B35138"/>
    <w:rsid w:val="00B35DCC"/>
    <w:rsid w:val="00B3737C"/>
    <w:rsid w:val="00B426A9"/>
    <w:rsid w:val="00B42ECA"/>
    <w:rsid w:val="00B430B2"/>
    <w:rsid w:val="00B47292"/>
    <w:rsid w:val="00B50318"/>
    <w:rsid w:val="00B51C49"/>
    <w:rsid w:val="00B545B4"/>
    <w:rsid w:val="00B57802"/>
    <w:rsid w:val="00B61788"/>
    <w:rsid w:val="00B6296D"/>
    <w:rsid w:val="00B62FE5"/>
    <w:rsid w:val="00B63FAC"/>
    <w:rsid w:val="00B642DB"/>
    <w:rsid w:val="00B64469"/>
    <w:rsid w:val="00B644F1"/>
    <w:rsid w:val="00B7389A"/>
    <w:rsid w:val="00B74474"/>
    <w:rsid w:val="00B75D20"/>
    <w:rsid w:val="00B76ED8"/>
    <w:rsid w:val="00B82334"/>
    <w:rsid w:val="00B826ED"/>
    <w:rsid w:val="00B82854"/>
    <w:rsid w:val="00B84444"/>
    <w:rsid w:val="00B8614C"/>
    <w:rsid w:val="00B8686B"/>
    <w:rsid w:val="00B90654"/>
    <w:rsid w:val="00B90EAA"/>
    <w:rsid w:val="00B94B0B"/>
    <w:rsid w:val="00B96997"/>
    <w:rsid w:val="00B96E2A"/>
    <w:rsid w:val="00B977DE"/>
    <w:rsid w:val="00BA4CB0"/>
    <w:rsid w:val="00BB0D98"/>
    <w:rsid w:val="00BB37B5"/>
    <w:rsid w:val="00BB5F8D"/>
    <w:rsid w:val="00BC2BA4"/>
    <w:rsid w:val="00BC5CA0"/>
    <w:rsid w:val="00BD1526"/>
    <w:rsid w:val="00BD2EF9"/>
    <w:rsid w:val="00BD6BF3"/>
    <w:rsid w:val="00BE22BA"/>
    <w:rsid w:val="00BE5C08"/>
    <w:rsid w:val="00BE71F3"/>
    <w:rsid w:val="00BF1075"/>
    <w:rsid w:val="00BF5CFB"/>
    <w:rsid w:val="00C00556"/>
    <w:rsid w:val="00C015BE"/>
    <w:rsid w:val="00C018C3"/>
    <w:rsid w:val="00C01FC4"/>
    <w:rsid w:val="00C1443E"/>
    <w:rsid w:val="00C1614B"/>
    <w:rsid w:val="00C164E3"/>
    <w:rsid w:val="00C169DF"/>
    <w:rsid w:val="00C178B7"/>
    <w:rsid w:val="00C24126"/>
    <w:rsid w:val="00C26322"/>
    <w:rsid w:val="00C27C13"/>
    <w:rsid w:val="00C337E2"/>
    <w:rsid w:val="00C33ADE"/>
    <w:rsid w:val="00C369A9"/>
    <w:rsid w:val="00C4057A"/>
    <w:rsid w:val="00C42FC8"/>
    <w:rsid w:val="00C4687C"/>
    <w:rsid w:val="00C47931"/>
    <w:rsid w:val="00C47D7B"/>
    <w:rsid w:val="00C54025"/>
    <w:rsid w:val="00C56C1A"/>
    <w:rsid w:val="00C574E3"/>
    <w:rsid w:val="00C617DF"/>
    <w:rsid w:val="00C6483F"/>
    <w:rsid w:val="00C654EF"/>
    <w:rsid w:val="00C67A37"/>
    <w:rsid w:val="00C710ED"/>
    <w:rsid w:val="00C71913"/>
    <w:rsid w:val="00C72845"/>
    <w:rsid w:val="00C73493"/>
    <w:rsid w:val="00C807E5"/>
    <w:rsid w:val="00C908F4"/>
    <w:rsid w:val="00C90A93"/>
    <w:rsid w:val="00C945F3"/>
    <w:rsid w:val="00C95C2C"/>
    <w:rsid w:val="00CA6688"/>
    <w:rsid w:val="00CA6890"/>
    <w:rsid w:val="00CB415E"/>
    <w:rsid w:val="00CC15C3"/>
    <w:rsid w:val="00CC2425"/>
    <w:rsid w:val="00CC2B4B"/>
    <w:rsid w:val="00CC76B3"/>
    <w:rsid w:val="00CD14D9"/>
    <w:rsid w:val="00CD288A"/>
    <w:rsid w:val="00CD76C2"/>
    <w:rsid w:val="00CE232F"/>
    <w:rsid w:val="00CE26CA"/>
    <w:rsid w:val="00CE6024"/>
    <w:rsid w:val="00CF5ABE"/>
    <w:rsid w:val="00D01727"/>
    <w:rsid w:val="00D03362"/>
    <w:rsid w:val="00D0446D"/>
    <w:rsid w:val="00D05963"/>
    <w:rsid w:val="00D06485"/>
    <w:rsid w:val="00D06A6C"/>
    <w:rsid w:val="00D11D7D"/>
    <w:rsid w:val="00D12E1B"/>
    <w:rsid w:val="00D13641"/>
    <w:rsid w:val="00D17F68"/>
    <w:rsid w:val="00D22A50"/>
    <w:rsid w:val="00D255E2"/>
    <w:rsid w:val="00D26725"/>
    <w:rsid w:val="00D36090"/>
    <w:rsid w:val="00D42EFE"/>
    <w:rsid w:val="00D453F3"/>
    <w:rsid w:val="00D45C40"/>
    <w:rsid w:val="00D51085"/>
    <w:rsid w:val="00D52028"/>
    <w:rsid w:val="00D54C21"/>
    <w:rsid w:val="00D61A17"/>
    <w:rsid w:val="00D625ED"/>
    <w:rsid w:val="00D6390B"/>
    <w:rsid w:val="00D63DC9"/>
    <w:rsid w:val="00D64A35"/>
    <w:rsid w:val="00D75EB1"/>
    <w:rsid w:val="00D77F96"/>
    <w:rsid w:val="00D811CF"/>
    <w:rsid w:val="00D818B3"/>
    <w:rsid w:val="00D835BF"/>
    <w:rsid w:val="00D85585"/>
    <w:rsid w:val="00D9061E"/>
    <w:rsid w:val="00D96B5E"/>
    <w:rsid w:val="00DA2080"/>
    <w:rsid w:val="00DA220C"/>
    <w:rsid w:val="00DA22A2"/>
    <w:rsid w:val="00DA2869"/>
    <w:rsid w:val="00DA52AC"/>
    <w:rsid w:val="00DA5512"/>
    <w:rsid w:val="00DA7DA7"/>
    <w:rsid w:val="00DB1EAC"/>
    <w:rsid w:val="00DB7D07"/>
    <w:rsid w:val="00DC028B"/>
    <w:rsid w:val="00DC5E57"/>
    <w:rsid w:val="00DC68ED"/>
    <w:rsid w:val="00DC6968"/>
    <w:rsid w:val="00DC6C46"/>
    <w:rsid w:val="00DD357A"/>
    <w:rsid w:val="00DD460E"/>
    <w:rsid w:val="00DD71B2"/>
    <w:rsid w:val="00DE02BF"/>
    <w:rsid w:val="00DE1308"/>
    <w:rsid w:val="00DE1D6D"/>
    <w:rsid w:val="00DE6BDA"/>
    <w:rsid w:val="00DF2EEC"/>
    <w:rsid w:val="00E0181B"/>
    <w:rsid w:val="00E021CD"/>
    <w:rsid w:val="00E02461"/>
    <w:rsid w:val="00E03DED"/>
    <w:rsid w:val="00E05C78"/>
    <w:rsid w:val="00E06273"/>
    <w:rsid w:val="00E06480"/>
    <w:rsid w:val="00E11929"/>
    <w:rsid w:val="00E12600"/>
    <w:rsid w:val="00E14630"/>
    <w:rsid w:val="00E14D07"/>
    <w:rsid w:val="00E161F0"/>
    <w:rsid w:val="00E268B7"/>
    <w:rsid w:val="00E31121"/>
    <w:rsid w:val="00E34A93"/>
    <w:rsid w:val="00E36CFD"/>
    <w:rsid w:val="00E41EFC"/>
    <w:rsid w:val="00E44834"/>
    <w:rsid w:val="00E45743"/>
    <w:rsid w:val="00E46B8E"/>
    <w:rsid w:val="00E50E97"/>
    <w:rsid w:val="00E51597"/>
    <w:rsid w:val="00E6045F"/>
    <w:rsid w:val="00E6165A"/>
    <w:rsid w:val="00E621F5"/>
    <w:rsid w:val="00E627AA"/>
    <w:rsid w:val="00E64796"/>
    <w:rsid w:val="00E73B1F"/>
    <w:rsid w:val="00E73FB3"/>
    <w:rsid w:val="00E75144"/>
    <w:rsid w:val="00E80426"/>
    <w:rsid w:val="00E81F9A"/>
    <w:rsid w:val="00E82486"/>
    <w:rsid w:val="00E91FE2"/>
    <w:rsid w:val="00E92A7C"/>
    <w:rsid w:val="00E9380C"/>
    <w:rsid w:val="00E938C5"/>
    <w:rsid w:val="00E94DBC"/>
    <w:rsid w:val="00E96229"/>
    <w:rsid w:val="00E96FC3"/>
    <w:rsid w:val="00EA0DCE"/>
    <w:rsid w:val="00EA4A9B"/>
    <w:rsid w:val="00EA4B68"/>
    <w:rsid w:val="00EA6099"/>
    <w:rsid w:val="00EB13B9"/>
    <w:rsid w:val="00EB768F"/>
    <w:rsid w:val="00EC15BE"/>
    <w:rsid w:val="00EC2D7D"/>
    <w:rsid w:val="00EC352F"/>
    <w:rsid w:val="00ED4460"/>
    <w:rsid w:val="00ED5B22"/>
    <w:rsid w:val="00ED6A77"/>
    <w:rsid w:val="00EE29B3"/>
    <w:rsid w:val="00EE33D9"/>
    <w:rsid w:val="00EE4239"/>
    <w:rsid w:val="00EE45D4"/>
    <w:rsid w:val="00EE54AF"/>
    <w:rsid w:val="00EF0FFF"/>
    <w:rsid w:val="00EF26DE"/>
    <w:rsid w:val="00EF7BF7"/>
    <w:rsid w:val="00F0115C"/>
    <w:rsid w:val="00F03E11"/>
    <w:rsid w:val="00F03F1A"/>
    <w:rsid w:val="00F058BC"/>
    <w:rsid w:val="00F17B93"/>
    <w:rsid w:val="00F2115E"/>
    <w:rsid w:val="00F222DD"/>
    <w:rsid w:val="00F2491B"/>
    <w:rsid w:val="00F26811"/>
    <w:rsid w:val="00F278B1"/>
    <w:rsid w:val="00F27FEA"/>
    <w:rsid w:val="00F31B13"/>
    <w:rsid w:val="00F3559C"/>
    <w:rsid w:val="00F3670A"/>
    <w:rsid w:val="00F37E9D"/>
    <w:rsid w:val="00F41345"/>
    <w:rsid w:val="00F41CDB"/>
    <w:rsid w:val="00F4299E"/>
    <w:rsid w:val="00F429AB"/>
    <w:rsid w:val="00F447FE"/>
    <w:rsid w:val="00F45227"/>
    <w:rsid w:val="00F46D5C"/>
    <w:rsid w:val="00F545C2"/>
    <w:rsid w:val="00F56570"/>
    <w:rsid w:val="00F56F49"/>
    <w:rsid w:val="00F57F64"/>
    <w:rsid w:val="00F625B5"/>
    <w:rsid w:val="00F62C98"/>
    <w:rsid w:val="00F70054"/>
    <w:rsid w:val="00F7080B"/>
    <w:rsid w:val="00F71B1B"/>
    <w:rsid w:val="00F750A8"/>
    <w:rsid w:val="00F82462"/>
    <w:rsid w:val="00F84C9D"/>
    <w:rsid w:val="00F935A3"/>
    <w:rsid w:val="00F95A42"/>
    <w:rsid w:val="00FA0756"/>
    <w:rsid w:val="00FA38A3"/>
    <w:rsid w:val="00FA7697"/>
    <w:rsid w:val="00FB25D7"/>
    <w:rsid w:val="00FB548B"/>
    <w:rsid w:val="00FC1D6B"/>
    <w:rsid w:val="00FC530C"/>
    <w:rsid w:val="00FC6C9B"/>
    <w:rsid w:val="00FE4E47"/>
    <w:rsid w:val="00FE5094"/>
    <w:rsid w:val="00FE5DBC"/>
    <w:rsid w:val="00FF0B71"/>
    <w:rsid w:val="00FF1944"/>
    <w:rsid w:val="00FF6C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4DA8"/>
    <w:pPr>
      <w:jc w:val="both"/>
    </w:pPr>
    <w:rPr>
      <w:rFonts w:ascii="Century Gothic" w:hAnsi="Century Gothic"/>
      <w:szCs w:val="24"/>
    </w:rPr>
  </w:style>
  <w:style w:type="paragraph" w:styleId="Heading1">
    <w:name w:val="heading 1"/>
    <w:basedOn w:val="Normal"/>
    <w:next w:val="Normal"/>
    <w:qFormat/>
    <w:rsid w:val="009D6051"/>
    <w:pPr>
      <w:keepNext/>
      <w:spacing w:before="240" w:after="120"/>
      <w:ind w:left="454"/>
      <w:outlineLvl w:val="0"/>
    </w:pPr>
    <w:rPr>
      <w:rFonts w:cs="Arial"/>
      <w:b/>
      <w:bCs/>
      <w:kern w:val="32"/>
      <w:sz w:val="28"/>
      <w:szCs w:val="32"/>
    </w:rPr>
  </w:style>
  <w:style w:type="paragraph" w:styleId="Heading2">
    <w:name w:val="heading 2"/>
    <w:basedOn w:val="Normal"/>
    <w:next w:val="Normal"/>
    <w:qFormat/>
    <w:rsid w:val="001A1D67"/>
    <w:pPr>
      <w:keepNext/>
      <w:spacing w:before="160" w:after="120"/>
      <w:outlineLvl w:val="1"/>
    </w:pPr>
    <w:rPr>
      <w:rFonts w:cs="Arial"/>
      <w:b/>
      <w:bCs/>
      <w:i/>
      <w:iCs/>
      <w:sz w:val="24"/>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D1526"/>
    <w:pPr>
      <w:tabs>
        <w:tab w:val="center" w:pos="4320"/>
        <w:tab w:val="right" w:pos="8640"/>
      </w:tabs>
    </w:pPr>
  </w:style>
  <w:style w:type="paragraph" w:styleId="Footer">
    <w:name w:val="footer"/>
    <w:basedOn w:val="Normal"/>
    <w:rsid w:val="00BD1526"/>
    <w:pPr>
      <w:tabs>
        <w:tab w:val="center" w:pos="4320"/>
        <w:tab w:val="right" w:pos="8640"/>
      </w:tabs>
    </w:pPr>
  </w:style>
  <w:style w:type="character" w:styleId="Strong">
    <w:name w:val="Strong"/>
    <w:basedOn w:val="DefaultParagraphFont"/>
    <w:qFormat/>
    <w:rsid w:val="00BD1526"/>
    <w:rPr>
      <w:b/>
      <w:bCs/>
    </w:rPr>
  </w:style>
  <w:style w:type="character" w:styleId="Emphasis">
    <w:name w:val="Emphasis"/>
    <w:basedOn w:val="DefaultParagraphFont"/>
    <w:qFormat/>
    <w:rsid w:val="00BD1526"/>
    <w:rPr>
      <w:i/>
      <w:iCs/>
    </w:rPr>
  </w:style>
  <w:style w:type="character" w:styleId="Hyperlink">
    <w:name w:val="Hyperlink"/>
    <w:basedOn w:val="DefaultParagraphFont"/>
    <w:uiPriority w:val="99"/>
    <w:rsid w:val="00FC1D6B"/>
    <w:rPr>
      <w:color w:val="0000FF"/>
      <w:u w:val="single"/>
    </w:rPr>
  </w:style>
  <w:style w:type="character" w:customStyle="1" w:styleId="gen">
    <w:name w:val="gen"/>
    <w:basedOn w:val="DefaultParagraphFont"/>
    <w:rsid w:val="009906DE"/>
  </w:style>
  <w:style w:type="paragraph" w:styleId="Index1">
    <w:name w:val="index 1"/>
    <w:basedOn w:val="Normal"/>
    <w:next w:val="Normal"/>
    <w:autoRedefine/>
    <w:semiHidden/>
    <w:rsid w:val="00C26322"/>
    <w:pPr>
      <w:ind w:left="200" w:hanging="200"/>
    </w:pPr>
    <w:rPr>
      <w:rFonts w:ascii="Times New Roman" w:hAnsi="Times New Roman"/>
      <w:sz w:val="18"/>
      <w:szCs w:val="18"/>
    </w:rPr>
  </w:style>
  <w:style w:type="paragraph" w:styleId="Index2">
    <w:name w:val="index 2"/>
    <w:basedOn w:val="Normal"/>
    <w:next w:val="Normal"/>
    <w:autoRedefine/>
    <w:semiHidden/>
    <w:rsid w:val="00C26322"/>
    <w:pPr>
      <w:ind w:left="400" w:hanging="200"/>
    </w:pPr>
    <w:rPr>
      <w:rFonts w:ascii="Times New Roman" w:hAnsi="Times New Roman"/>
      <w:sz w:val="18"/>
      <w:szCs w:val="18"/>
    </w:rPr>
  </w:style>
  <w:style w:type="paragraph" w:styleId="Index3">
    <w:name w:val="index 3"/>
    <w:basedOn w:val="Normal"/>
    <w:next w:val="Normal"/>
    <w:autoRedefine/>
    <w:semiHidden/>
    <w:rsid w:val="00C26322"/>
    <w:pPr>
      <w:ind w:left="600" w:hanging="200"/>
    </w:pPr>
    <w:rPr>
      <w:rFonts w:ascii="Times New Roman" w:hAnsi="Times New Roman"/>
      <w:sz w:val="18"/>
      <w:szCs w:val="18"/>
    </w:rPr>
  </w:style>
  <w:style w:type="paragraph" w:styleId="Index4">
    <w:name w:val="index 4"/>
    <w:basedOn w:val="Normal"/>
    <w:next w:val="Normal"/>
    <w:autoRedefine/>
    <w:semiHidden/>
    <w:rsid w:val="00C26322"/>
    <w:pPr>
      <w:ind w:left="800" w:hanging="200"/>
    </w:pPr>
    <w:rPr>
      <w:rFonts w:ascii="Times New Roman" w:hAnsi="Times New Roman"/>
      <w:sz w:val="18"/>
      <w:szCs w:val="18"/>
    </w:rPr>
  </w:style>
  <w:style w:type="paragraph" w:styleId="Index5">
    <w:name w:val="index 5"/>
    <w:basedOn w:val="Normal"/>
    <w:next w:val="Normal"/>
    <w:autoRedefine/>
    <w:semiHidden/>
    <w:rsid w:val="00C26322"/>
    <w:pPr>
      <w:ind w:left="1000" w:hanging="200"/>
    </w:pPr>
    <w:rPr>
      <w:rFonts w:ascii="Times New Roman" w:hAnsi="Times New Roman"/>
      <w:sz w:val="18"/>
      <w:szCs w:val="18"/>
    </w:rPr>
  </w:style>
  <w:style w:type="paragraph" w:styleId="Index6">
    <w:name w:val="index 6"/>
    <w:basedOn w:val="Normal"/>
    <w:next w:val="Normal"/>
    <w:autoRedefine/>
    <w:semiHidden/>
    <w:rsid w:val="00C26322"/>
    <w:pPr>
      <w:ind w:left="1200" w:hanging="200"/>
    </w:pPr>
    <w:rPr>
      <w:rFonts w:ascii="Times New Roman" w:hAnsi="Times New Roman"/>
      <w:sz w:val="18"/>
      <w:szCs w:val="18"/>
    </w:rPr>
  </w:style>
  <w:style w:type="paragraph" w:styleId="Index7">
    <w:name w:val="index 7"/>
    <w:basedOn w:val="Normal"/>
    <w:next w:val="Normal"/>
    <w:autoRedefine/>
    <w:semiHidden/>
    <w:rsid w:val="00C26322"/>
    <w:pPr>
      <w:ind w:left="1400" w:hanging="200"/>
    </w:pPr>
    <w:rPr>
      <w:rFonts w:ascii="Times New Roman" w:hAnsi="Times New Roman"/>
      <w:sz w:val="18"/>
      <w:szCs w:val="18"/>
    </w:rPr>
  </w:style>
  <w:style w:type="paragraph" w:styleId="Index8">
    <w:name w:val="index 8"/>
    <w:basedOn w:val="Normal"/>
    <w:next w:val="Normal"/>
    <w:autoRedefine/>
    <w:semiHidden/>
    <w:rsid w:val="00C26322"/>
    <w:pPr>
      <w:ind w:left="1600" w:hanging="200"/>
    </w:pPr>
    <w:rPr>
      <w:rFonts w:ascii="Times New Roman" w:hAnsi="Times New Roman"/>
      <w:sz w:val="18"/>
      <w:szCs w:val="18"/>
    </w:rPr>
  </w:style>
  <w:style w:type="paragraph" w:styleId="Index9">
    <w:name w:val="index 9"/>
    <w:basedOn w:val="Normal"/>
    <w:next w:val="Normal"/>
    <w:autoRedefine/>
    <w:semiHidden/>
    <w:rsid w:val="00C26322"/>
    <w:pPr>
      <w:ind w:left="1800" w:hanging="200"/>
    </w:pPr>
    <w:rPr>
      <w:rFonts w:ascii="Times New Roman" w:hAnsi="Times New Roman"/>
      <w:sz w:val="18"/>
      <w:szCs w:val="18"/>
    </w:rPr>
  </w:style>
  <w:style w:type="paragraph" w:styleId="IndexHeading">
    <w:name w:val="index heading"/>
    <w:basedOn w:val="Normal"/>
    <w:next w:val="Index1"/>
    <w:semiHidden/>
    <w:rsid w:val="00C26322"/>
    <w:pPr>
      <w:pBdr>
        <w:top w:val="single" w:sz="12" w:space="0" w:color="auto"/>
      </w:pBdr>
      <w:spacing w:before="360" w:after="240"/>
    </w:pPr>
    <w:rPr>
      <w:rFonts w:ascii="Times New Roman" w:hAnsi="Times New Roman"/>
      <w:b/>
      <w:bCs/>
      <w:i/>
      <w:iCs/>
      <w:sz w:val="26"/>
      <w:szCs w:val="26"/>
    </w:rPr>
  </w:style>
  <w:style w:type="character" w:styleId="PageNumber">
    <w:name w:val="page number"/>
    <w:basedOn w:val="DefaultParagraphFont"/>
    <w:rsid w:val="00280A9B"/>
  </w:style>
  <w:style w:type="paragraph" w:styleId="TOC1">
    <w:name w:val="toc 1"/>
    <w:basedOn w:val="Normal"/>
    <w:next w:val="Normal"/>
    <w:autoRedefine/>
    <w:uiPriority w:val="39"/>
    <w:qFormat/>
    <w:rsid w:val="000E6C18"/>
    <w:pPr>
      <w:spacing w:before="360" w:after="360"/>
      <w:jc w:val="left"/>
    </w:pPr>
    <w:rPr>
      <w:rFonts w:ascii="Times New Roman" w:hAnsi="Times New Roman"/>
      <w:b/>
      <w:bCs/>
      <w:caps/>
      <w:sz w:val="22"/>
      <w:szCs w:val="22"/>
      <w:u w:val="single"/>
    </w:rPr>
  </w:style>
  <w:style w:type="paragraph" w:styleId="TOC2">
    <w:name w:val="toc 2"/>
    <w:basedOn w:val="Normal"/>
    <w:next w:val="Normal"/>
    <w:autoRedefine/>
    <w:uiPriority w:val="39"/>
    <w:qFormat/>
    <w:rsid w:val="000E6C18"/>
    <w:pPr>
      <w:jc w:val="left"/>
    </w:pPr>
    <w:rPr>
      <w:rFonts w:ascii="Times New Roman" w:hAnsi="Times New Roman"/>
      <w:b/>
      <w:bCs/>
      <w:smallCaps/>
      <w:sz w:val="22"/>
      <w:szCs w:val="22"/>
    </w:rPr>
  </w:style>
  <w:style w:type="paragraph" w:styleId="TOC3">
    <w:name w:val="toc 3"/>
    <w:basedOn w:val="Normal"/>
    <w:next w:val="Normal"/>
    <w:autoRedefine/>
    <w:uiPriority w:val="39"/>
    <w:semiHidden/>
    <w:qFormat/>
    <w:rsid w:val="000E6C18"/>
    <w:pPr>
      <w:jc w:val="left"/>
    </w:pPr>
    <w:rPr>
      <w:rFonts w:ascii="Times New Roman" w:hAnsi="Times New Roman"/>
      <w:smallCaps/>
      <w:sz w:val="22"/>
      <w:szCs w:val="22"/>
    </w:rPr>
  </w:style>
  <w:style w:type="paragraph" w:styleId="TOC4">
    <w:name w:val="toc 4"/>
    <w:basedOn w:val="Normal"/>
    <w:next w:val="Normal"/>
    <w:autoRedefine/>
    <w:semiHidden/>
    <w:rsid w:val="000E6C18"/>
    <w:pPr>
      <w:jc w:val="left"/>
    </w:pPr>
    <w:rPr>
      <w:rFonts w:ascii="Times New Roman" w:hAnsi="Times New Roman"/>
      <w:sz w:val="22"/>
      <w:szCs w:val="22"/>
    </w:rPr>
  </w:style>
  <w:style w:type="paragraph" w:styleId="TOC5">
    <w:name w:val="toc 5"/>
    <w:basedOn w:val="Normal"/>
    <w:next w:val="Normal"/>
    <w:autoRedefine/>
    <w:semiHidden/>
    <w:rsid w:val="000E6C18"/>
    <w:pPr>
      <w:jc w:val="left"/>
    </w:pPr>
    <w:rPr>
      <w:rFonts w:ascii="Times New Roman" w:hAnsi="Times New Roman"/>
      <w:sz w:val="22"/>
      <w:szCs w:val="22"/>
    </w:rPr>
  </w:style>
  <w:style w:type="paragraph" w:styleId="TOC6">
    <w:name w:val="toc 6"/>
    <w:basedOn w:val="Normal"/>
    <w:next w:val="Normal"/>
    <w:autoRedefine/>
    <w:semiHidden/>
    <w:rsid w:val="000E6C18"/>
    <w:pPr>
      <w:jc w:val="left"/>
    </w:pPr>
    <w:rPr>
      <w:rFonts w:ascii="Times New Roman" w:hAnsi="Times New Roman"/>
      <w:sz w:val="22"/>
      <w:szCs w:val="22"/>
    </w:rPr>
  </w:style>
  <w:style w:type="paragraph" w:styleId="TOC7">
    <w:name w:val="toc 7"/>
    <w:basedOn w:val="Normal"/>
    <w:next w:val="Normal"/>
    <w:autoRedefine/>
    <w:semiHidden/>
    <w:rsid w:val="000E6C18"/>
    <w:pPr>
      <w:jc w:val="left"/>
    </w:pPr>
    <w:rPr>
      <w:rFonts w:ascii="Times New Roman" w:hAnsi="Times New Roman"/>
      <w:sz w:val="22"/>
      <w:szCs w:val="22"/>
    </w:rPr>
  </w:style>
  <w:style w:type="paragraph" w:styleId="TOC8">
    <w:name w:val="toc 8"/>
    <w:basedOn w:val="Normal"/>
    <w:next w:val="Normal"/>
    <w:autoRedefine/>
    <w:semiHidden/>
    <w:rsid w:val="000E6C18"/>
    <w:pPr>
      <w:jc w:val="left"/>
    </w:pPr>
    <w:rPr>
      <w:rFonts w:ascii="Times New Roman" w:hAnsi="Times New Roman"/>
      <w:sz w:val="22"/>
      <w:szCs w:val="22"/>
    </w:rPr>
  </w:style>
  <w:style w:type="paragraph" w:styleId="TOC9">
    <w:name w:val="toc 9"/>
    <w:basedOn w:val="Normal"/>
    <w:next w:val="Normal"/>
    <w:autoRedefine/>
    <w:semiHidden/>
    <w:rsid w:val="000E6C18"/>
    <w:pPr>
      <w:jc w:val="left"/>
    </w:pPr>
    <w:rPr>
      <w:rFonts w:ascii="Times New Roman" w:hAnsi="Times New Roman"/>
      <w:sz w:val="22"/>
      <w:szCs w:val="22"/>
    </w:rPr>
  </w:style>
  <w:style w:type="paragraph" w:styleId="BalloonText">
    <w:name w:val="Balloon Text"/>
    <w:basedOn w:val="Normal"/>
    <w:link w:val="BalloonTextChar"/>
    <w:rsid w:val="000D00E2"/>
    <w:rPr>
      <w:rFonts w:ascii="Tahoma" w:hAnsi="Tahoma" w:cs="Tahoma"/>
      <w:sz w:val="16"/>
      <w:szCs w:val="16"/>
    </w:rPr>
  </w:style>
  <w:style w:type="character" w:customStyle="1" w:styleId="BalloonTextChar">
    <w:name w:val="Balloon Text Char"/>
    <w:basedOn w:val="DefaultParagraphFont"/>
    <w:link w:val="BalloonText"/>
    <w:rsid w:val="000D00E2"/>
    <w:rPr>
      <w:rFonts w:ascii="Tahoma" w:hAnsi="Tahoma" w:cs="Tahoma"/>
      <w:sz w:val="16"/>
      <w:szCs w:val="16"/>
    </w:rPr>
  </w:style>
  <w:style w:type="paragraph" w:styleId="ListParagraph">
    <w:name w:val="List Paragraph"/>
    <w:basedOn w:val="Normal"/>
    <w:uiPriority w:val="34"/>
    <w:qFormat/>
    <w:rsid w:val="000D00E2"/>
    <w:pPr>
      <w:ind w:left="720"/>
      <w:contextualSpacing/>
    </w:pPr>
  </w:style>
  <w:style w:type="paragraph" w:styleId="IntenseQuote">
    <w:name w:val="Intense Quote"/>
    <w:basedOn w:val="Normal"/>
    <w:next w:val="Normal"/>
    <w:link w:val="IntenseQuoteChar"/>
    <w:uiPriority w:val="30"/>
    <w:qFormat/>
    <w:rsid w:val="008176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176FF"/>
    <w:rPr>
      <w:rFonts w:ascii="Century Gothic" w:hAnsi="Century Gothic"/>
      <w:b/>
      <w:bCs/>
      <w:i/>
      <w:iCs/>
      <w:color w:val="4F81BD" w:themeColor="accent1"/>
      <w:szCs w:val="24"/>
    </w:rPr>
  </w:style>
  <w:style w:type="character" w:customStyle="1" w:styleId="apple-style-span">
    <w:name w:val="apple-style-span"/>
    <w:basedOn w:val="DefaultParagraphFont"/>
    <w:rsid w:val="00927F79"/>
  </w:style>
  <w:style w:type="paragraph" w:styleId="NormalWeb">
    <w:name w:val="Normal (Web)"/>
    <w:basedOn w:val="Normal"/>
    <w:unhideWhenUsed/>
    <w:rsid w:val="002564F6"/>
    <w:pPr>
      <w:spacing w:before="100" w:beforeAutospacing="1" w:after="100" w:afterAutospacing="1"/>
      <w:jc w:val="left"/>
    </w:pPr>
    <w:rPr>
      <w:rFonts w:ascii="Times New Roman" w:hAnsi="Times New Roman"/>
      <w:sz w:val="24"/>
      <w:lang w:val="en-MY" w:eastAsia="en-MY"/>
    </w:rPr>
  </w:style>
  <w:style w:type="character" w:customStyle="1" w:styleId="apple-converted-space">
    <w:name w:val="apple-converted-space"/>
    <w:basedOn w:val="DefaultParagraphFont"/>
    <w:rsid w:val="002564F6"/>
  </w:style>
  <w:style w:type="paragraph" w:customStyle="1" w:styleId="yiv629866866msonormal">
    <w:name w:val="yiv629866866msonormal"/>
    <w:basedOn w:val="Normal"/>
    <w:rsid w:val="002564F6"/>
    <w:pPr>
      <w:spacing w:before="100" w:beforeAutospacing="1" w:after="100" w:afterAutospacing="1"/>
      <w:jc w:val="left"/>
    </w:pPr>
    <w:rPr>
      <w:rFonts w:ascii="Times New Roman" w:hAnsi="Times New Roman"/>
      <w:sz w:val="24"/>
    </w:rPr>
  </w:style>
  <w:style w:type="paragraph" w:customStyle="1" w:styleId="yiv1702317451yiv1166798044msonormal">
    <w:name w:val="yiv1702317451yiv1166798044msonormal"/>
    <w:basedOn w:val="Normal"/>
    <w:rsid w:val="002564F6"/>
    <w:pPr>
      <w:spacing w:before="100" w:beforeAutospacing="1" w:after="100" w:afterAutospacing="1"/>
      <w:jc w:val="left"/>
    </w:pPr>
    <w:rPr>
      <w:rFonts w:ascii="Times New Roman" w:hAnsi="Times New Roman"/>
      <w:sz w:val="24"/>
    </w:rPr>
  </w:style>
  <w:style w:type="paragraph" w:styleId="TOCHeading">
    <w:name w:val="TOC Heading"/>
    <w:basedOn w:val="Heading1"/>
    <w:next w:val="Normal"/>
    <w:uiPriority w:val="39"/>
    <w:semiHidden/>
    <w:unhideWhenUsed/>
    <w:qFormat/>
    <w:rsid w:val="00F3670A"/>
    <w:pPr>
      <w:keepLines/>
      <w:spacing w:before="480" w:after="0" w:line="276" w:lineRule="auto"/>
      <w:ind w:left="0"/>
      <w:jc w:val="left"/>
      <w:outlineLvl w:val="9"/>
    </w:pPr>
    <w:rPr>
      <w:rFonts w:asciiTheme="majorHAnsi" w:eastAsiaTheme="majorEastAsia" w:hAnsiTheme="majorHAnsi" w:cstheme="majorBidi"/>
      <w:color w:val="365F91" w:themeColor="accent1" w:themeShade="BF"/>
      <w:kern w:val="0"/>
      <w:szCs w:val="28"/>
    </w:rPr>
  </w:style>
</w:styles>
</file>

<file path=word/webSettings.xml><?xml version="1.0" encoding="utf-8"?>
<w:webSettings xmlns:r="http://schemas.openxmlformats.org/officeDocument/2006/relationships" xmlns:w="http://schemas.openxmlformats.org/wordprocessingml/2006/main">
  <w:divs>
    <w:div w:id="536161969">
      <w:bodyDiv w:val="1"/>
      <w:marLeft w:val="0"/>
      <w:marRight w:val="0"/>
      <w:marTop w:val="0"/>
      <w:marBottom w:val="0"/>
      <w:divBdr>
        <w:top w:val="none" w:sz="0" w:space="0" w:color="auto"/>
        <w:left w:val="none" w:sz="0" w:space="0" w:color="auto"/>
        <w:bottom w:val="none" w:sz="0" w:space="0" w:color="auto"/>
        <w:right w:val="none" w:sz="0" w:space="0" w:color="auto"/>
      </w:divBdr>
    </w:div>
    <w:div w:id="1704011934">
      <w:bodyDiv w:val="1"/>
      <w:marLeft w:val="0"/>
      <w:marRight w:val="0"/>
      <w:marTop w:val="0"/>
      <w:marBottom w:val="0"/>
      <w:divBdr>
        <w:top w:val="none" w:sz="0" w:space="0" w:color="auto"/>
        <w:left w:val="none" w:sz="0" w:space="0" w:color="auto"/>
        <w:bottom w:val="none" w:sz="0" w:space="0" w:color="auto"/>
        <w:right w:val="none" w:sz="0" w:space="0" w:color="auto"/>
      </w:divBdr>
      <w:divsChild>
        <w:div w:id="39715928">
          <w:marLeft w:val="0"/>
          <w:marRight w:val="0"/>
          <w:marTop w:val="0"/>
          <w:marBottom w:val="0"/>
          <w:divBdr>
            <w:top w:val="none" w:sz="0" w:space="0" w:color="auto"/>
            <w:left w:val="none" w:sz="0" w:space="0" w:color="auto"/>
            <w:bottom w:val="none" w:sz="0" w:space="0" w:color="auto"/>
            <w:right w:val="none" w:sz="0" w:space="0" w:color="auto"/>
          </w:divBdr>
        </w:div>
        <w:div w:id="109008698">
          <w:marLeft w:val="0"/>
          <w:marRight w:val="0"/>
          <w:marTop w:val="0"/>
          <w:marBottom w:val="0"/>
          <w:divBdr>
            <w:top w:val="none" w:sz="0" w:space="0" w:color="auto"/>
            <w:left w:val="none" w:sz="0" w:space="0" w:color="auto"/>
            <w:bottom w:val="none" w:sz="0" w:space="0" w:color="auto"/>
            <w:right w:val="none" w:sz="0" w:space="0" w:color="auto"/>
          </w:divBdr>
        </w:div>
        <w:div w:id="119810250">
          <w:marLeft w:val="0"/>
          <w:marRight w:val="0"/>
          <w:marTop w:val="0"/>
          <w:marBottom w:val="0"/>
          <w:divBdr>
            <w:top w:val="none" w:sz="0" w:space="0" w:color="auto"/>
            <w:left w:val="none" w:sz="0" w:space="0" w:color="auto"/>
            <w:bottom w:val="none" w:sz="0" w:space="0" w:color="auto"/>
            <w:right w:val="none" w:sz="0" w:space="0" w:color="auto"/>
          </w:divBdr>
        </w:div>
        <w:div w:id="124812299">
          <w:marLeft w:val="0"/>
          <w:marRight w:val="0"/>
          <w:marTop w:val="0"/>
          <w:marBottom w:val="0"/>
          <w:divBdr>
            <w:top w:val="none" w:sz="0" w:space="0" w:color="auto"/>
            <w:left w:val="none" w:sz="0" w:space="0" w:color="auto"/>
            <w:bottom w:val="none" w:sz="0" w:space="0" w:color="auto"/>
            <w:right w:val="none" w:sz="0" w:space="0" w:color="auto"/>
          </w:divBdr>
        </w:div>
        <w:div w:id="171451941">
          <w:marLeft w:val="0"/>
          <w:marRight w:val="0"/>
          <w:marTop w:val="0"/>
          <w:marBottom w:val="0"/>
          <w:divBdr>
            <w:top w:val="none" w:sz="0" w:space="0" w:color="auto"/>
            <w:left w:val="none" w:sz="0" w:space="0" w:color="auto"/>
            <w:bottom w:val="none" w:sz="0" w:space="0" w:color="auto"/>
            <w:right w:val="none" w:sz="0" w:space="0" w:color="auto"/>
          </w:divBdr>
        </w:div>
        <w:div w:id="189222997">
          <w:marLeft w:val="0"/>
          <w:marRight w:val="0"/>
          <w:marTop w:val="0"/>
          <w:marBottom w:val="0"/>
          <w:divBdr>
            <w:top w:val="none" w:sz="0" w:space="0" w:color="auto"/>
            <w:left w:val="none" w:sz="0" w:space="0" w:color="auto"/>
            <w:bottom w:val="none" w:sz="0" w:space="0" w:color="auto"/>
            <w:right w:val="none" w:sz="0" w:space="0" w:color="auto"/>
          </w:divBdr>
        </w:div>
        <w:div w:id="192421754">
          <w:marLeft w:val="0"/>
          <w:marRight w:val="0"/>
          <w:marTop w:val="0"/>
          <w:marBottom w:val="0"/>
          <w:divBdr>
            <w:top w:val="none" w:sz="0" w:space="0" w:color="auto"/>
            <w:left w:val="none" w:sz="0" w:space="0" w:color="auto"/>
            <w:bottom w:val="none" w:sz="0" w:space="0" w:color="auto"/>
            <w:right w:val="none" w:sz="0" w:space="0" w:color="auto"/>
          </w:divBdr>
        </w:div>
        <w:div w:id="224413280">
          <w:marLeft w:val="0"/>
          <w:marRight w:val="0"/>
          <w:marTop w:val="0"/>
          <w:marBottom w:val="0"/>
          <w:divBdr>
            <w:top w:val="none" w:sz="0" w:space="0" w:color="auto"/>
            <w:left w:val="none" w:sz="0" w:space="0" w:color="auto"/>
            <w:bottom w:val="none" w:sz="0" w:space="0" w:color="auto"/>
            <w:right w:val="none" w:sz="0" w:space="0" w:color="auto"/>
          </w:divBdr>
        </w:div>
        <w:div w:id="246040739">
          <w:marLeft w:val="0"/>
          <w:marRight w:val="0"/>
          <w:marTop w:val="0"/>
          <w:marBottom w:val="0"/>
          <w:divBdr>
            <w:top w:val="none" w:sz="0" w:space="0" w:color="auto"/>
            <w:left w:val="none" w:sz="0" w:space="0" w:color="auto"/>
            <w:bottom w:val="none" w:sz="0" w:space="0" w:color="auto"/>
            <w:right w:val="none" w:sz="0" w:space="0" w:color="auto"/>
          </w:divBdr>
        </w:div>
        <w:div w:id="265576605">
          <w:marLeft w:val="0"/>
          <w:marRight w:val="0"/>
          <w:marTop w:val="0"/>
          <w:marBottom w:val="0"/>
          <w:divBdr>
            <w:top w:val="none" w:sz="0" w:space="0" w:color="auto"/>
            <w:left w:val="none" w:sz="0" w:space="0" w:color="auto"/>
            <w:bottom w:val="none" w:sz="0" w:space="0" w:color="auto"/>
            <w:right w:val="none" w:sz="0" w:space="0" w:color="auto"/>
          </w:divBdr>
        </w:div>
        <w:div w:id="282619984">
          <w:marLeft w:val="0"/>
          <w:marRight w:val="0"/>
          <w:marTop w:val="0"/>
          <w:marBottom w:val="0"/>
          <w:divBdr>
            <w:top w:val="none" w:sz="0" w:space="0" w:color="auto"/>
            <w:left w:val="none" w:sz="0" w:space="0" w:color="auto"/>
            <w:bottom w:val="none" w:sz="0" w:space="0" w:color="auto"/>
            <w:right w:val="none" w:sz="0" w:space="0" w:color="auto"/>
          </w:divBdr>
        </w:div>
        <w:div w:id="310403979">
          <w:marLeft w:val="0"/>
          <w:marRight w:val="0"/>
          <w:marTop w:val="0"/>
          <w:marBottom w:val="0"/>
          <w:divBdr>
            <w:top w:val="none" w:sz="0" w:space="0" w:color="auto"/>
            <w:left w:val="none" w:sz="0" w:space="0" w:color="auto"/>
            <w:bottom w:val="none" w:sz="0" w:space="0" w:color="auto"/>
            <w:right w:val="none" w:sz="0" w:space="0" w:color="auto"/>
          </w:divBdr>
        </w:div>
        <w:div w:id="375275381">
          <w:marLeft w:val="0"/>
          <w:marRight w:val="0"/>
          <w:marTop w:val="0"/>
          <w:marBottom w:val="0"/>
          <w:divBdr>
            <w:top w:val="none" w:sz="0" w:space="0" w:color="auto"/>
            <w:left w:val="none" w:sz="0" w:space="0" w:color="auto"/>
            <w:bottom w:val="none" w:sz="0" w:space="0" w:color="auto"/>
            <w:right w:val="none" w:sz="0" w:space="0" w:color="auto"/>
          </w:divBdr>
        </w:div>
        <w:div w:id="412048764">
          <w:marLeft w:val="0"/>
          <w:marRight w:val="0"/>
          <w:marTop w:val="0"/>
          <w:marBottom w:val="0"/>
          <w:divBdr>
            <w:top w:val="none" w:sz="0" w:space="0" w:color="auto"/>
            <w:left w:val="none" w:sz="0" w:space="0" w:color="auto"/>
            <w:bottom w:val="none" w:sz="0" w:space="0" w:color="auto"/>
            <w:right w:val="none" w:sz="0" w:space="0" w:color="auto"/>
          </w:divBdr>
        </w:div>
        <w:div w:id="536623356">
          <w:marLeft w:val="0"/>
          <w:marRight w:val="0"/>
          <w:marTop w:val="0"/>
          <w:marBottom w:val="0"/>
          <w:divBdr>
            <w:top w:val="none" w:sz="0" w:space="0" w:color="auto"/>
            <w:left w:val="none" w:sz="0" w:space="0" w:color="auto"/>
            <w:bottom w:val="none" w:sz="0" w:space="0" w:color="auto"/>
            <w:right w:val="none" w:sz="0" w:space="0" w:color="auto"/>
          </w:divBdr>
        </w:div>
        <w:div w:id="563638093">
          <w:marLeft w:val="0"/>
          <w:marRight w:val="0"/>
          <w:marTop w:val="0"/>
          <w:marBottom w:val="0"/>
          <w:divBdr>
            <w:top w:val="none" w:sz="0" w:space="0" w:color="auto"/>
            <w:left w:val="none" w:sz="0" w:space="0" w:color="auto"/>
            <w:bottom w:val="none" w:sz="0" w:space="0" w:color="auto"/>
            <w:right w:val="none" w:sz="0" w:space="0" w:color="auto"/>
          </w:divBdr>
        </w:div>
        <w:div w:id="583296937">
          <w:marLeft w:val="0"/>
          <w:marRight w:val="0"/>
          <w:marTop w:val="0"/>
          <w:marBottom w:val="0"/>
          <w:divBdr>
            <w:top w:val="none" w:sz="0" w:space="0" w:color="auto"/>
            <w:left w:val="none" w:sz="0" w:space="0" w:color="auto"/>
            <w:bottom w:val="none" w:sz="0" w:space="0" w:color="auto"/>
            <w:right w:val="none" w:sz="0" w:space="0" w:color="auto"/>
          </w:divBdr>
        </w:div>
        <w:div w:id="611203564">
          <w:marLeft w:val="0"/>
          <w:marRight w:val="0"/>
          <w:marTop w:val="0"/>
          <w:marBottom w:val="0"/>
          <w:divBdr>
            <w:top w:val="none" w:sz="0" w:space="0" w:color="auto"/>
            <w:left w:val="none" w:sz="0" w:space="0" w:color="auto"/>
            <w:bottom w:val="none" w:sz="0" w:space="0" w:color="auto"/>
            <w:right w:val="none" w:sz="0" w:space="0" w:color="auto"/>
          </w:divBdr>
        </w:div>
        <w:div w:id="619603929">
          <w:marLeft w:val="0"/>
          <w:marRight w:val="0"/>
          <w:marTop w:val="0"/>
          <w:marBottom w:val="0"/>
          <w:divBdr>
            <w:top w:val="none" w:sz="0" w:space="0" w:color="auto"/>
            <w:left w:val="none" w:sz="0" w:space="0" w:color="auto"/>
            <w:bottom w:val="none" w:sz="0" w:space="0" w:color="auto"/>
            <w:right w:val="none" w:sz="0" w:space="0" w:color="auto"/>
          </w:divBdr>
        </w:div>
        <w:div w:id="623117766">
          <w:marLeft w:val="0"/>
          <w:marRight w:val="0"/>
          <w:marTop w:val="0"/>
          <w:marBottom w:val="0"/>
          <w:divBdr>
            <w:top w:val="none" w:sz="0" w:space="0" w:color="auto"/>
            <w:left w:val="none" w:sz="0" w:space="0" w:color="auto"/>
            <w:bottom w:val="none" w:sz="0" w:space="0" w:color="auto"/>
            <w:right w:val="none" w:sz="0" w:space="0" w:color="auto"/>
          </w:divBdr>
        </w:div>
        <w:div w:id="625082647">
          <w:marLeft w:val="0"/>
          <w:marRight w:val="0"/>
          <w:marTop w:val="0"/>
          <w:marBottom w:val="0"/>
          <w:divBdr>
            <w:top w:val="none" w:sz="0" w:space="0" w:color="auto"/>
            <w:left w:val="none" w:sz="0" w:space="0" w:color="auto"/>
            <w:bottom w:val="none" w:sz="0" w:space="0" w:color="auto"/>
            <w:right w:val="none" w:sz="0" w:space="0" w:color="auto"/>
          </w:divBdr>
        </w:div>
        <w:div w:id="676005274">
          <w:marLeft w:val="0"/>
          <w:marRight w:val="0"/>
          <w:marTop w:val="0"/>
          <w:marBottom w:val="0"/>
          <w:divBdr>
            <w:top w:val="none" w:sz="0" w:space="0" w:color="auto"/>
            <w:left w:val="none" w:sz="0" w:space="0" w:color="auto"/>
            <w:bottom w:val="none" w:sz="0" w:space="0" w:color="auto"/>
            <w:right w:val="none" w:sz="0" w:space="0" w:color="auto"/>
          </w:divBdr>
        </w:div>
        <w:div w:id="685909995">
          <w:marLeft w:val="0"/>
          <w:marRight w:val="0"/>
          <w:marTop w:val="0"/>
          <w:marBottom w:val="0"/>
          <w:divBdr>
            <w:top w:val="none" w:sz="0" w:space="0" w:color="auto"/>
            <w:left w:val="none" w:sz="0" w:space="0" w:color="auto"/>
            <w:bottom w:val="none" w:sz="0" w:space="0" w:color="auto"/>
            <w:right w:val="none" w:sz="0" w:space="0" w:color="auto"/>
          </w:divBdr>
        </w:div>
        <w:div w:id="719788483">
          <w:marLeft w:val="0"/>
          <w:marRight w:val="0"/>
          <w:marTop w:val="0"/>
          <w:marBottom w:val="0"/>
          <w:divBdr>
            <w:top w:val="none" w:sz="0" w:space="0" w:color="auto"/>
            <w:left w:val="none" w:sz="0" w:space="0" w:color="auto"/>
            <w:bottom w:val="none" w:sz="0" w:space="0" w:color="auto"/>
            <w:right w:val="none" w:sz="0" w:space="0" w:color="auto"/>
          </w:divBdr>
        </w:div>
        <w:div w:id="74476696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262833128">
              <w:marLeft w:val="0"/>
              <w:marRight w:val="0"/>
              <w:marTop w:val="0"/>
              <w:marBottom w:val="0"/>
              <w:divBdr>
                <w:top w:val="none" w:sz="0" w:space="0" w:color="auto"/>
                <w:left w:val="none" w:sz="0" w:space="0" w:color="auto"/>
                <w:bottom w:val="none" w:sz="0" w:space="0" w:color="auto"/>
                <w:right w:val="none" w:sz="0" w:space="0" w:color="auto"/>
              </w:divBdr>
            </w:div>
            <w:div w:id="1496384960">
              <w:marLeft w:val="0"/>
              <w:marRight w:val="0"/>
              <w:marTop w:val="0"/>
              <w:marBottom w:val="0"/>
              <w:divBdr>
                <w:top w:val="none" w:sz="0" w:space="0" w:color="auto"/>
                <w:left w:val="none" w:sz="0" w:space="0" w:color="auto"/>
                <w:bottom w:val="none" w:sz="0" w:space="0" w:color="auto"/>
                <w:right w:val="none" w:sz="0" w:space="0" w:color="auto"/>
              </w:divBdr>
            </w:div>
            <w:div w:id="1844274959">
              <w:marLeft w:val="0"/>
              <w:marRight w:val="0"/>
              <w:marTop w:val="0"/>
              <w:marBottom w:val="0"/>
              <w:divBdr>
                <w:top w:val="none" w:sz="0" w:space="0" w:color="auto"/>
                <w:left w:val="none" w:sz="0" w:space="0" w:color="auto"/>
                <w:bottom w:val="none" w:sz="0" w:space="0" w:color="auto"/>
                <w:right w:val="none" w:sz="0" w:space="0" w:color="auto"/>
              </w:divBdr>
            </w:div>
          </w:divsChild>
        </w:div>
        <w:div w:id="756563284">
          <w:marLeft w:val="0"/>
          <w:marRight w:val="0"/>
          <w:marTop w:val="0"/>
          <w:marBottom w:val="0"/>
          <w:divBdr>
            <w:top w:val="none" w:sz="0" w:space="0" w:color="auto"/>
            <w:left w:val="none" w:sz="0" w:space="0" w:color="auto"/>
            <w:bottom w:val="none" w:sz="0" w:space="0" w:color="auto"/>
            <w:right w:val="none" w:sz="0" w:space="0" w:color="auto"/>
          </w:divBdr>
        </w:div>
        <w:div w:id="782916532">
          <w:marLeft w:val="0"/>
          <w:marRight w:val="0"/>
          <w:marTop w:val="0"/>
          <w:marBottom w:val="0"/>
          <w:divBdr>
            <w:top w:val="none" w:sz="0" w:space="0" w:color="auto"/>
            <w:left w:val="none" w:sz="0" w:space="0" w:color="auto"/>
            <w:bottom w:val="none" w:sz="0" w:space="0" w:color="auto"/>
            <w:right w:val="none" w:sz="0" w:space="0" w:color="auto"/>
          </w:divBdr>
        </w:div>
        <w:div w:id="792670832">
          <w:marLeft w:val="0"/>
          <w:marRight w:val="0"/>
          <w:marTop w:val="0"/>
          <w:marBottom w:val="0"/>
          <w:divBdr>
            <w:top w:val="none" w:sz="0" w:space="0" w:color="auto"/>
            <w:left w:val="none" w:sz="0" w:space="0" w:color="auto"/>
            <w:bottom w:val="none" w:sz="0" w:space="0" w:color="auto"/>
            <w:right w:val="none" w:sz="0" w:space="0" w:color="auto"/>
          </w:divBdr>
        </w:div>
        <w:div w:id="801844806">
          <w:marLeft w:val="0"/>
          <w:marRight w:val="0"/>
          <w:marTop w:val="0"/>
          <w:marBottom w:val="0"/>
          <w:divBdr>
            <w:top w:val="none" w:sz="0" w:space="0" w:color="auto"/>
            <w:left w:val="none" w:sz="0" w:space="0" w:color="auto"/>
            <w:bottom w:val="none" w:sz="0" w:space="0" w:color="auto"/>
            <w:right w:val="none" w:sz="0" w:space="0" w:color="auto"/>
          </w:divBdr>
        </w:div>
        <w:div w:id="810708694">
          <w:marLeft w:val="0"/>
          <w:marRight w:val="0"/>
          <w:marTop w:val="0"/>
          <w:marBottom w:val="0"/>
          <w:divBdr>
            <w:top w:val="none" w:sz="0" w:space="0" w:color="auto"/>
            <w:left w:val="none" w:sz="0" w:space="0" w:color="auto"/>
            <w:bottom w:val="none" w:sz="0" w:space="0" w:color="auto"/>
            <w:right w:val="none" w:sz="0" w:space="0" w:color="auto"/>
          </w:divBdr>
        </w:div>
        <w:div w:id="885068182">
          <w:marLeft w:val="0"/>
          <w:marRight w:val="0"/>
          <w:marTop w:val="0"/>
          <w:marBottom w:val="0"/>
          <w:divBdr>
            <w:top w:val="none" w:sz="0" w:space="0" w:color="auto"/>
            <w:left w:val="none" w:sz="0" w:space="0" w:color="auto"/>
            <w:bottom w:val="none" w:sz="0" w:space="0" w:color="auto"/>
            <w:right w:val="none" w:sz="0" w:space="0" w:color="auto"/>
          </w:divBdr>
        </w:div>
        <w:div w:id="1050690162">
          <w:marLeft w:val="0"/>
          <w:marRight w:val="0"/>
          <w:marTop w:val="0"/>
          <w:marBottom w:val="0"/>
          <w:divBdr>
            <w:top w:val="none" w:sz="0" w:space="0" w:color="auto"/>
            <w:left w:val="none" w:sz="0" w:space="0" w:color="auto"/>
            <w:bottom w:val="none" w:sz="0" w:space="0" w:color="auto"/>
            <w:right w:val="none" w:sz="0" w:space="0" w:color="auto"/>
          </w:divBdr>
        </w:div>
        <w:div w:id="1085110038">
          <w:marLeft w:val="0"/>
          <w:marRight w:val="0"/>
          <w:marTop w:val="0"/>
          <w:marBottom w:val="0"/>
          <w:divBdr>
            <w:top w:val="none" w:sz="0" w:space="0" w:color="auto"/>
            <w:left w:val="none" w:sz="0" w:space="0" w:color="auto"/>
            <w:bottom w:val="none" w:sz="0" w:space="0" w:color="auto"/>
            <w:right w:val="none" w:sz="0" w:space="0" w:color="auto"/>
          </w:divBdr>
        </w:div>
        <w:div w:id="1118452608">
          <w:marLeft w:val="0"/>
          <w:marRight w:val="0"/>
          <w:marTop w:val="0"/>
          <w:marBottom w:val="0"/>
          <w:divBdr>
            <w:top w:val="none" w:sz="0" w:space="0" w:color="auto"/>
            <w:left w:val="none" w:sz="0" w:space="0" w:color="auto"/>
            <w:bottom w:val="none" w:sz="0" w:space="0" w:color="auto"/>
            <w:right w:val="none" w:sz="0" w:space="0" w:color="auto"/>
          </w:divBdr>
        </w:div>
        <w:div w:id="1197885248">
          <w:marLeft w:val="0"/>
          <w:marRight w:val="0"/>
          <w:marTop w:val="0"/>
          <w:marBottom w:val="0"/>
          <w:divBdr>
            <w:top w:val="none" w:sz="0" w:space="0" w:color="auto"/>
            <w:left w:val="none" w:sz="0" w:space="0" w:color="auto"/>
            <w:bottom w:val="none" w:sz="0" w:space="0" w:color="auto"/>
            <w:right w:val="none" w:sz="0" w:space="0" w:color="auto"/>
          </w:divBdr>
        </w:div>
        <w:div w:id="1237790154">
          <w:marLeft w:val="0"/>
          <w:marRight w:val="0"/>
          <w:marTop w:val="0"/>
          <w:marBottom w:val="0"/>
          <w:divBdr>
            <w:top w:val="none" w:sz="0" w:space="0" w:color="auto"/>
            <w:left w:val="none" w:sz="0" w:space="0" w:color="auto"/>
            <w:bottom w:val="none" w:sz="0" w:space="0" w:color="auto"/>
            <w:right w:val="none" w:sz="0" w:space="0" w:color="auto"/>
          </w:divBdr>
        </w:div>
        <w:div w:id="1282957671">
          <w:marLeft w:val="0"/>
          <w:marRight w:val="0"/>
          <w:marTop w:val="0"/>
          <w:marBottom w:val="0"/>
          <w:divBdr>
            <w:top w:val="none" w:sz="0" w:space="0" w:color="auto"/>
            <w:left w:val="none" w:sz="0" w:space="0" w:color="auto"/>
            <w:bottom w:val="none" w:sz="0" w:space="0" w:color="auto"/>
            <w:right w:val="none" w:sz="0" w:space="0" w:color="auto"/>
          </w:divBdr>
        </w:div>
        <w:div w:id="128503645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38229671">
              <w:marLeft w:val="0"/>
              <w:marRight w:val="0"/>
              <w:marTop w:val="0"/>
              <w:marBottom w:val="0"/>
              <w:divBdr>
                <w:top w:val="none" w:sz="0" w:space="0" w:color="auto"/>
                <w:left w:val="none" w:sz="0" w:space="0" w:color="auto"/>
                <w:bottom w:val="none" w:sz="0" w:space="0" w:color="auto"/>
                <w:right w:val="none" w:sz="0" w:space="0" w:color="auto"/>
              </w:divBdr>
              <w:divsChild>
                <w:div w:id="29715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9520">
          <w:marLeft w:val="0"/>
          <w:marRight w:val="0"/>
          <w:marTop w:val="0"/>
          <w:marBottom w:val="0"/>
          <w:divBdr>
            <w:top w:val="none" w:sz="0" w:space="0" w:color="auto"/>
            <w:left w:val="none" w:sz="0" w:space="0" w:color="auto"/>
            <w:bottom w:val="none" w:sz="0" w:space="0" w:color="auto"/>
            <w:right w:val="none" w:sz="0" w:space="0" w:color="auto"/>
          </w:divBdr>
        </w:div>
        <w:div w:id="1305044405">
          <w:marLeft w:val="0"/>
          <w:marRight w:val="0"/>
          <w:marTop w:val="0"/>
          <w:marBottom w:val="0"/>
          <w:divBdr>
            <w:top w:val="none" w:sz="0" w:space="0" w:color="auto"/>
            <w:left w:val="none" w:sz="0" w:space="0" w:color="auto"/>
            <w:bottom w:val="none" w:sz="0" w:space="0" w:color="auto"/>
            <w:right w:val="none" w:sz="0" w:space="0" w:color="auto"/>
          </w:divBdr>
        </w:div>
        <w:div w:id="1357610039">
          <w:marLeft w:val="0"/>
          <w:marRight w:val="0"/>
          <w:marTop w:val="0"/>
          <w:marBottom w:val="0"/>
          <w:divBdr>
            <w:top w:val="none" w:sz="0" w:space="0" w:color="auto"/>
            <w:left w:val="none" w:sz="0" w:space="0" w:color="auto"/>
            <w:bottom w:val="none" w:sz="0" w:space="0" w:color="auto"/>
            <w:right w:val="none" w:sz="0" w:space="0" w:color="auto"/>
          </w:divBdr>
        </w:div>
        <w:div w:id="1373843056">
          <w:marLeft w:val="0"/>
          <w:marRight w:val="0"/>
          <w:marTop w:val="0"/>
          <w:marBottom w:val="0"/>
          <w:divBdr>
            <w:top w:val="none" w:sz="0" w:space="0" w:color="auto"/>
            <w:left w:val="none" w:sz="0" w:space="0" w:color="auto"/>
            <w:bottom w:val="none" w:sz="0" w:space="0" w:color="auto"/>
            <w:right w:val="none" w:sz="0" w:space="0" w:color="auto"/>
          </w:divBdr>
        </w:div>
        <w:div w:id="1383090164">
          <w:marLeft w:val="0"/>
          <w:marRight w:val="0"/>
          <w:marTop w:val="0"/>
          <w:marBottom w:val="0"/>
          <w:divBdr>
            <w:top w:val="none" w:sz="0" w:space="0" w:color="auto"/>
            <w:left w:val="none" w:sz="0" w:space="0" w:color="auto"/>
            <w:bottom w:val="none" w:sz="0" w:space="0" w:color="auto"/>
            <w:right w:val="none" w:sz="0" w:space="0" w:color="auto"/>
          </w:divBdr>
        </w:div>
        <w:div w:id="1386031816">
          <w:marLeft w:val="0"/>
          <w:marRight w:val="0"/>
          <w:marTop w:val="0"/>
          <w:marBottom w:val="0"/>
          <w:divBdr>
            <w:top w:val="none" w:sz="0" w:space="0" w:color="auto"/>
            <w:left w:val="none" w:sz="0" w:space="0" w:color="auto"/>
            <w:bottom w:val="none" w:sz="0" w:space="0" w:color="auto"/>
            <w:right w:val="none" w:sz="0" w:space="0" w:color="auto"/>
          </w:divBdr>
        </w:div>
        <w:div w:id="1397777973">
          <w:marLeft w:val="0"/>
          <w:marRight w:val="0"/>
          <w:marTop w:val="0"/>
          <w:marBottom w:val="0"/>
          <w:divBdr>
            <w:top w:val="none" w:sz="0" w:space="0" w:color="auto"/>
            <w:left w:val="none" w:sz="0" w:space="0" w:color="auto"/>
            <w:bottom w:val="none" w:sz="0" w:space="0" w:color="auto"/>
            <w:right w:val="none" w:sz="0" w:space="0" w:color="auto"/>
          </w:divBdr>
        </w:div>
        <w:div w:id="1430270660">
          <w:marLeft w:val="0"/>
          <w:marRight w:val="0"/>
          <w:marTop w:val="0"/>
          <w:marBottom w:val="0"/>
          <w:divBdr>
            <w:top w:val="none" w:sz="0" w:space="0" w:color="auto"/>
            <w:left w:val="none" w:sz="0" w:space="0" w:color="auto"/>
            <w:bottom w:val="none" w:sz="0" w:space="0" w:color="auto"/>
            <w:right w:val="none" w:sz="0" w:space="0" w:color="auto"/>
          </w:divBdr>
        </w:div>
        <w:div w:id="1435132250">
          <w:marLeft w:val="0"/>
          <w:marRight w:val="0"/>
          <w:marTop w:val="0"/>
          <w:marBottom w:val="0"/>
          <w:divBdr>
            <w:top w:val="none" w:sz="0" w:space="0" w:color="auto"/>
            <w:left w:val="none" w:sz="0" w:space="0" w:color="auto"/>
            <w:bottom w:val="none" w:sz="0" w:space="0" w:color="auto"/>
            <w:right w:val="none" w:sz="0" w:space="0" w:color="auto"/>
          </w:divBdr>
        </w:div>
        <w:div w:id="143825853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71017930">
              <w:marLeft w:val="0"/>
              <w:marRight w:val="0"/>
              <w:marTop w:val="0"/>
              <w:marBottom w:val="0"/>
              <w:divBdr>
                <w:top w:val="none" w:sz="0" w:space="0" w:color="auto"/>
                <w:left w:val="none" w:sz="0" w:space="0" w:color="auto"/>
                <w:bottom w:val="none" w:sz="0" w:space="0" w:color="auto"/>
                <w:right w:val="none" w:sz="0" w:space="0" w:color="auto"/>
              </w:divBdr>
            </w:div>
          </w:divsChild>
        </w:div>
        <w:div w:id="145047338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629240178">
              <w:marLeft w:val="0"/>
              <w:marRight w:val="0"/>
              <w:marTop w:val="0"/>
              <w:marBottom w:val="0"/>
              <w:divBdr>
                <w:top w:val="none" w:sz="0" w:space="0" w:color="auto"/>
                <w:left w:val="none" w:sz="0" w:space="0" w:color="auto"/>
                <w:bottom w:val="none" w:sz="0" w:space="0" w:color="auto"/>
                <w:right w:val="none" w:sz="0" w:space="0" w:color="auto"/>
              </w:divBdr>
            </w:div>
          </w:divsChild>
        </w:div>
        <w:div w:id="1466506668">
          <w:marLeft w:val="0"/>
          <w:marRight w:val="0"/>
          <w:marTop w:val="0"/>
          <w:marBottom w:val="0"/>
          <w:divBdr>
            <w:top w:val="none" w:sz="0" w:space="0" w:color="auto"/>
            <w:left w:val="none" w:sz="0" w:space="0" w:color="auto"/>
            <w:bottom w:val="none" w:sz="0" w:space="0" w:color="auto"/>
            <w:right w:val="none" w:sz="0" w:space="0" w:color="auto"/>
          </w:divBdr>
        </w:div>
        <w:div w:id="1487935045">
          <w:marLeft w:val="0"/>
          <w:marRight w:val="0"/>
          <w:marTop w:val="0"/>
          <w:marBottom w:val="0"/>
          <w:divBdr>
            <w:top w:val="none" w:sz="0" w:space="0" w:color="auto"/>
            <w:left w:val="none" w:sz="0" w:space="0" w:color="auto"/>
            <w:bottom w:val="none" w:sz="0" w:space="0" w:color="auto"/>
            <w:right w:val="none" w:sz="0" w:space="0" w:color="auto"/>
          </w:divBdr>
        </w:div>
        <w:div w:id="1502770213">
          <w:marLeft w:val="0"/>
          <w:marRight w:val="0"/>
          <w:marTop w:val="0"/>
          <w:marBottom w:val="0"/>
          <w:divBdr>
            <w:top w:val="none" w:sz="0" w:space="0" w:color="auto"/>
            <w:left w:val="none" w:sz="0" w:space="0" w:color="auto"/>
            <w:bottom w:val="none" w:sz="0" w:space="0" w:color="auto"/>
            <w:right w:val="none" w:sz="0" w:space="0" w:color="auto"/>
          </w:divBdr>
        </w:div>
        <w:div w:id="1543712316">
          <w:marLeft w:val="0"/>
          <w:marRight w:val="0"/>
          <w:marTop w:val="0"/>
          <w:marBottom w:val="0"/>
          <w:divBdr>
            <w:top w:val="none" w:sz="0" w:space="0" w:color="auto"/>
            <w:left w:val="none" w:sz="0" w:space="0" w:color="auto"/>
            <w:bottom w:val="none" w:sz="0" w:space="0" w:color="auto"/>
            <w:right w:val="none" w:sz="0" w:space="0" w:color="auto"/>
          </w:divBdr>
        </w:div>
        <w:div w:id="1559167976">
          <w:marLeft w:val="0"/>
          <w:marRight w:val="0"/>
          <w:marTop w:val="0"/>
          <w:marBottom w:val="0"/>
          <w:divBdr>
            <w:top w:val="none" w:sz="0" w:space="0" w:color="auto"/>
            <w:left w:val="none" w:sz="0" w:space="0" w:color="auto"/>
            <w:bottom w:val="none" w:sz="0" w:space="0" w:color="auto"/>
            <w:right w:val="none" w:sz="0" w:space="0" w:color="auto"/>
          </w:divBdr>
        </w:div>
        <w:div w:id="159836770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89276070">
              <w:marLeft w:val="0"/>
              <w:marRight w:val="0"/>
              <w:marTop w:val="0"/>
              <w:marBottom w:val="0"/>
              <w:divBdr>
                <w:top w:val="none" w:sz="0" w:space="0" w:color="auto"/>
                <w:left w:val="none" w:sz="0" w:space="0" w:color="auto"/>
                <w:bottom w:val="none" w:sz="0" w:space="0" w:color="auto"/>
                <w:right w:val="none" w:sz="0" w:space="0" w:color="auto"/>
              </w:divBdr>
            </w:div>
            <w:div w:id="1408647141">
              <w:marLeft w:val="0"/>
              <w:marRight w:val="0"/>
              <w:marTop w:val="0"/>
              <w:marBottom w:val="0"/>
              <w:divBdr>
                <w:top w:val="none" w:sz="0" w:space="0" w:color="auto"/>
                <w:left w:val="none" w:sz="0" w:space="0" w:color="auto"/>
                <w:bottom w:val="none" w:sz="0" w:space="0" w:color="auto"/>
                <w:right w:val="none" w:sz="0" w:space="0" w:color="auto"/>
              </w:divBdr>
            </w:div>
            <w:div w:id="1786079615">
              <w:marLeft w:val="0"/>
              <w:marRight w:val="0"/>
              <w:marTop w:val="0"/>
              <w:marBottom w:val="0"/>
              <w:divBdr>
                <w:top w:val="none" w:sz="0" w:space="0" w:color="auto"/>
                <w:left w:val="none" w:sz="0" w:space="0" w:color="auto"/>
                <w:bottom w:val="none" w:sz="0" w:space="0" w:color="auto"/>
                <w:right w:val="none" w:sz="0" w:space="0" w:color="auto"/>
              </w:divBdr>
            </w:div>
          </w:divsChild>
        </w:div>
        <w:div w:id="1625765997">
          <w:marLeft w:val="0"/>
          <w:marRight w:val="0"/>
          <w:marTop w:val="0"/>
          <w:marBottom w:val="0"/>
          <w:divBdr>
            <w:top w:val="none" w:sz="0" w:space="0" w:color="auto"/>
            <w:left w:val="none" w:sz="0" w:space="0" w:color="auto"/>
            <w:bottom w:val="none" w:sz="0" w:space="0" w:color="auto"/>
            <w:right w:val="none" w:sz="0" w:space="0" w:color="auto"/>
          </w:divBdr>
        </w:div>
        <w:div w:id="1681545198">
          <w:marLeft w:val="0"/>
          <w:marRight w:val="0"/>
          <w:marTop w:val="0"/>
          <w:marBottom w:val="0"/>
          <w:divBdr>
            <w:top w:val="none" w:sz="0" w:space="0" w:color="auto"/>
            <w:left w:val="none" w:sz="0" w:space="0" w:color="auto"/>
            <w:bottom w:val="none" w:sz="0" w:space="0" w:color="auto"/>
            <w:right w:val="none" w:sz="0" w:space="0" w:color="auto"/>
          </w:divBdr>
        </w:div>
        <w:div w:id="1692028295">
          <w:marLeft w:val="0"/>
          <w:marRight w:val="0"/>
          <w:marTop w:val="0"/>
          <w:marBottom w:val="0"/>
          <w:divBdr>
            <w:top w:val="none" w:sz="0" w:space="0" w:color="auto"/>
            <w:left w:val="none" w:sz="0" w:space="0" w:color="auto"/>
            <w:bottom w:val="none" w:sz="0" w:space="0" w:color="auto"/>
            <w:right w:val="none" w:sz="0" w:space="0" w:color="auto"/>
          </w:divBdr>
        </w:div>
        <w:div w:id="175790240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73108915">
              <w:marLeft w:val="0"/>
              <w:marRight w:val="0"/>
              <w:marTop w:val="0"/>
              <w:marBottom w:val="0"/>
              <w:divBdr>
                <w:top w:val="none" w:sz="0" w:space="0" w:color="auto"/>
                <w:left w:val="none" w:sz="0" w:space="0" w:color="auto"/>
                <w:bottom w:val="none" w:sz="0" w:space="0" w:color="auto"/>
                <w:right w:val="none" w:sz="0" w:space="0" w:color="auto"/>
              </w:divBdr>
            </w:div>
            <w:div w:id="514073124">
              <w:marLeft w:val="0"/>
              <w:marRight w:val="0"/>
              <w:marTop w:val="0"/>
              <w:marBottom w:val="0"/>
              <w:divBdr>
                <w:top w:val="none" w:sz="0" w:space="0" w:color="auto"/>
                <w:left w:val="none" w:sz="0" w:space="0" w:color="auto"/>
                <w:bottom w:val="none" w:sz="0" w:space="0" w:color="auto"/>
                <w:right w:val="none" w:sz="0" w:space="0" w:color="auto"/>
              </w:divBdr>
            </w:div>
            <w:div w:id="522018553">
              <w:marLeft w:val="0"/>
              <w:marRight w:val="0"/>
              <w:marTop w:val="0"/>
              <w:marBottom w:val="0"/>
              <w:divBdr>
                <w:top w:val="none" w:sz="0" w:space="0" w:color="auto"/>
                <w:left w:val="none" w:sz="0" w:space="0" w:color="auto"/>
                <w:bottom w:val="none" w:sz="0" w:space="0" w:color="auto"/>
                <w:right w:val="none" w:sz="0" w:space="0" w:color="auto"/>
              </w:divBdr>
            </w:div>
            <w:div w:id="1192187280">
              <w:marLeft w:val="0"/>
              <w:marRight w:val="0"/>
              <w:marTop w:val="0"/>
              <w:marBottom w:val="0"/>
              <w:divBdr>
                <w:top w:val="none" w:sz="0" w:space="0" w:color="auto"/>
                <w:left w:val="none" w:sz="0" w:space="0" w:color="auto"/>
                <w:bottom w:val="none" w:sz="0" w:space="0" w:color="auto"/>
                <w:right w:val="none" w:sz="0" w:space="0" w:color="auto"/>
              </w:divBdr>
            </w:div>
            <w:div w:id="1712263502">
              <w:marLeft w:val="0"/>
              <w:marRight w:val="0"/>
              <w:marTop w:val="0"/>
              <w:marBottom w:val="0"/>
              <w:divBdr>
                <w:top w:val="none" w:sz="0" w:space="0" w:color="auto"/>
                <w:left w:val="none" w:sz="0" w:space="0" w:color="auto"/>
                <w:bottom w:val="none" w:sz="0" w:space="0" w:color="auto"/>
                <w:right w:val="none" w:sz="0" w:space="0" w:color="auto"/>
              </w:divBdr>
              <w:divsChild>
                <w:div w:id="210071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032677">
          <w:marLeft w:val="0"/>
          <w:marRight w:val="0"/>
          <w:marTop w:val="0"/>
          <w:marBottom w:val="0"/>
          <w:divBdr>
            <w:top w:val="none" w:sz="0" w:space="0" w:color="auto"/>
            <w:left w:val="none" w:sz="0" w:space="0" w:color="auto"/>
            <w:bottom w:val="none" w:sz="0" w:space="0" w:color="auto"/>
            <w:right w:val="none" w:sz="0" w:space="0" w:color="auto"/>
          </w:divBdr>
        </w:div>
        <w:div w:id="1768697387">
          <w:marLeft w:val="0"/>
          <w:marRight w:val="0"/>
          <w:marTop w:val="0"/>
          <w:marBottom w:val="0"/>
          <w:divBdr>
            <w:top w:val="none" w:sz="0" w:space="0" w:color="auto"/>
            <w:left w:val="none" w:sz="0" w:space="0" w:color="auto"/>
            <w:bottom w:val="none" w:sz="0" w:space="0" w:color="auto"/>
            <w:right w:val="none" w:sz="0" w:space="0" w:color="auto"/>
          </w:divBdr>
        </w:div>
        <w:div w:id="1770152411">
          <w:marLeft w:val="0"/>
          <w:marRight w:val="0"/>
          <w:marTop w:val="0"/>
          <w:marBottom w:val="0"/>
          <w:divBdr>
            <w:top w:val="none" w:sz="0" w:space="0" w:color="auto"/>
            <w:left w:val="none" w:sz="0" w:space="0" w:color="auto"/>
            <w:bottom w:val="none" w:sz="0" w:space="0" w:color="auto"/>
            <w:right w:val="none" w:sz="0" w:space="0" w:color="auto"/>
          </w:divBdr>
        </w:div>
        <w:div w:id="1780760551">
          <w:marLeft w:val="0"/>
          <w:marRight w:val="0"/>
          <w:marTop w:val="0"/>
          <w:marBottom w:val="0"/>
          <w:divBdr>
            <w:top w:val="none" w:sz="0" w:space="0" w:color="auto"/>
            <w:left w:val="none" w:sz="0" w:space="0" w:color="auto"/>
            <w:bottom w:val="none" w:sz="0" w:space="0" w:color="auto"/>
            <w:right w:val="none" w:sz="0" w:space="0" w:color="auto"/>
          </w:divBdr>
        </w:div>
        <w:div w:id="1782921359">
          <w:marLeft w:val="0"/>
          <w:marRight w:val="0"/>
          <w:marTop w:val="0"/>
          <w:marBottom w:val="0"/>
          <w:divBdr>
            <w:top w:val="none" w:sz="0" w:space="0" w:color="auto"/>
            <w:left w:val="none" w:sz="0" w:space="0" w:color="auto"/>
            <w:bottom w:val="none" w:sz="0" w:space="0" w:color="auto"/>
            <w:right w:val="none" w:sz="0" w:space="0" w:color="auto"/>
          </w:divBdr>
        </w:div>
        <w:div w:id="1852841763">
          <w:marLeft w:val="0"/>
          <w:marRight w:val="0"/>
          <w:marTop w:val="0"/>
          <w:marBottom w:val="0"/>
          <w:divBdr>
            <w:top w:val="none" w:sz="0" w:space="0" w:color="auto"/>
            <w:left w:val="none" w:sz="0" w:space="0" w:color="auto"/>
            <w:bottom w:val="none" w:sz="0" w:space="0" w:color="auto"/>
            <w:right w:val="none" w:sz="0" w:space="0" w:color="auto"/>
          </w:divBdr>
        </w:div>
        <w:div w:id="1881437561">
          <w:marLeft w:val="0"/>
          <w:marRight w:val="0"/>
          <w:marTop w:val="0"/>
          <w:marBottom w:val="0"/>
          <w:divBdr>
            <w:top w:val="none" w:sz="0" w:space="0" w:color="auto"/>
            <w:left w:val="none" w:sz="0" w:space="0" w:color="auto"/>
            <w:bottom w:val="none" w:sz="0" w:space="0" w:color="auto"/>
            <w:right w:val="none" w:sz="0" w:space="0" w:color="auto"/>
          </w:divBdr>
        </w:div>
        <w:div w:id="1919316912">
          <w:marLeft w:val="0"/>
          <w:marRight w:val="0"/>
          <w:marTop w:val="0"/>
          <w:marBottom w:val="0"/>
          <w:divBdr>
            <w:top w:val="none" w:sz="0" w:space="0" w:color="auto"/>
            <w:left w:val="none" w:sz="0" w:space="0" w:color="auto"/>
            <w:bottom w:val="none" w:sz="0" w:space="0" w:color="auto"/>
            <w:right w:val="none" w:sz="0" w:space="0" w:color="auto"/>
          </w:divBdr>
        </w:div>
        <w:div w:id="1925453382">
          <w:marLeft w:val="0"/>
          <w:marRight w:val="0"/>
          <w:marTop w:val="0"/>
          <w:marBottom w:val="0"/>
          <w:divBdr>
            <w:top w:val="none" w:sz="0" w:space="0" w:color="auto"/>
            <w:left w:val="none" w:sz="0" w:space="0" w:color="auto"/>
            <w:bottom w:val="none" w:sz="0" w:space="0" w:color="auto"/>
            <w:right w:val="none" w:sz="0" w:space="0" w:color="auto"/>
          </w:divBdr>
        </w:div>
        <w:div w:id="1927422475">
          <w:marLeft w:val="0"/>
          <w:marRight w:val="0"/>
          <w:marTop w:val="0"/>
          <w:marBottom w:val="0"/>
          <w:divBdr>
            <w:top w:val="none" w:sz="0" w:space="0" w:color="auto"/>
            <w:left w:val="none" w:sz="0" w:space="0" w:color="auto"/>
            <w:bottom w:val="none" w:sz="0" w:space="0" w:color="auto"/>
            <w:right w:val="none" w:sz="0" w:space="0" w:color="auto"/>
          </w:divBdr>
        </w:div>
        <w:div w:id="1987396476">
          <w:marLeft w:val="0"/>
          <w:marRight w:val="0"/>
          <w:marTop w:val="0"/>
          <w:marBottom w:val="0"/>
          <w:divBdr>
            <w:top w:val="none" w:sz="0" w:space="0" w:color="auto"/>
            <w:left w:val="none" w:sz="0" w:space="0" w:color="auto"/>
            <w:bottom w:val="none" w:sz="0" w:space="0" w:color="auto"/>
            <w:right w:val="none" w:sz="0" w:space="0" w:color="auto"/>
          </w:divBdr>
        </w:div>
        <w:div w:id="2016836281">
          <w:marLeft w:val="0"/>
          <w:marRight w:val="0"/>
          <w:marTop w:val="0"/>
          <w:marBottom w:val="0"/>
          <w:divBdr>
            <w:top w:val="none" w:sz="0" w:space="0" w:color="auto"/>
            <w:left w:val="none" w:sz="0" w:space="0" w:color="auto"/>
            <w:bottom w:val="none" w:sz="0" w:space="0" w:color="auto"/>
            <w:right w:val="none" w:sz="0" w:space="0" w:color="auto"/>
          </w:divBdr>
        </w:div>
        <w:div w:id="20958581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yperlink" Target="http://www.mangosteenadvice.com/what-is-mangosteen.html" TargetMode="External"/><Relationship Id="rId26"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image" Target="media/image11.jpe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hyperlink" Target="http://www.vemmabuilder.com/turbocharge"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yperlink" Target="http://www.vemma.com/science/product-comparison.cfm" TargetMode="External"/><Relationship Id="rId29"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mailto:lukito@vemmaasia.com"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www.cahayabisnis.com" TargetMode="External"/><Relationship Id="rId28" Type="http://schemas.openxmlformats.org/officeDocument/2006/relationships/image" Target="media/image14.jpeg"/><Relationship Id="rId10" Type="http://schemas.openxmlformats.org/officeDocument/2006/relationships/image" Target="media/image3.jpeg"/><Relationship Id="rId19" Type="http://schemas.openxmlformats.org/officeDocument/2006/relationships/hyperlink" Target="http://www.health-report.co.uk/mangosteen.htm" TargetMode="External"/><Relationship Id="rId31" Type="http://schemas.openxmlformats.org/officeDocument/2006/relationships/package" Target="embeddings/Microsoft_Office_PowerPoint_Slide1.sldx"/><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hyperlink" Target="http://www.lensabisnis.com" TargetMode="External"/><Relationship Id="rId27" Type="http://schemas.openxmlformats.org/officeDocument/2006/relationships/image" Target="media/image13.jpeg"/><Relationship Id="rId30" Type="http://schemas.openxmlformats.org/officeDocument/2006/relationships/image" Target="media/image16.emf"/><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8430C-5937-46F0-90A8-56AEB8B4E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715</TotalTime>
  <Pages>1</Pages>
  <Words>3620</Words>
  <Characters>20640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lpstr>
    </vt:vector>
  </TitlesOfParts>
  <Company>SONY BMG - INDONESIA</Company>
  <LinksUpToDate>false</LinksUpToDate>
  <CharactersWithSpaces>24212</CharactersWithSpaces>
  <SharedDoc>false</SharedDoc>
  <HLinks>
    <vt:vector size="162" baseType="variant">
      <vt:variant>
        <vt:i4>720911</vt:i4>
      </vt:variant>
      <vt:variant>
        <vt:i4>159</vt:i4>
      </vt:variant>
      <vt:variant>
        <vt:i4>0</vt:i4>
      </vt:variant>
      <vt:variant>
        <vt:i4>5</vt:i4>
      </vt:variant>
      <vt:variant>
        <vt:lpwstr>http://wwp.greenwichmeantime.com/info/time-zones-history.htm</vt:lpwstr>
      </vt:variant>
      <vt:variant>
        <vt:lpwstr/>
      </vt:variant>
      <vt:variant>
        <vt:i4>1638449</vt:i4>
      </vt:variant>
      <vt:variant>
        <vt:i4>152</vt:i4>
      </vt:variant>
      <vt:variant>
        <vt:i4>0</vt:i4>
      </vt:variant>
      <vt:variant>
        <vt:i4>5</vt:i4>
      </vt:variant>
      <vt:variant>
        <vt:lpwstr/>
      </vt:variant>
      <vt:variant>
        <vt:lpwstr>_Toc209589228</vt:lpwstr>
      </vt:variant>
      <vt:variant>
        <vt:i4>1638449</vt:i4>
      </vt:variant>
      <vt:variant>
        <vt:i4>146</vt:i4>
      </vt:variant>
      <vt:variant>
        <vt:i4>0</vt:i4>
      </vt:variant>
      <vt:variant>
        <vt:i4>5</vt:i4>
      </vt:variant>
      <vt:variant>
        <vt:lpwstr/>
      </vt:variant>
      <vt:variant>
        <vt:lpwstr>_Toc209589227</vt:lpwstr>
      </vt:variant>
      <vt:variant>
        <vt:i4>1638449</vt:i4>
      </vt:variant>
      <vt:variant>
        <vt:i4>140</vt:i4>
      </vt:variant>
      <vt:variant>
        <vt:i4>0</vt:i4>
      </vt:variant>
      <vt:variant>
        <vt:i4>5</vt:i4>
      </vt:variant>
      <vt:variant>
        <vt:lpwstr/>
      </vt:variant>
      <vt:variant>
        <vt:lpwstr>_Toc209589226</vt:lpwstr>
      </vt:variant>
      <vt:variant>
        <vt:i4>1638449</vt:i4>
      </vt:variant>
      <vt:variant>
        <vt:i4>134</vt:i4>
      </vt:variant>
      <vt:variant>
        <vt:i4>0</vt:i4>
      </vt:variant>
      <vt:variant>
        <vt:i4>5</vt:i4>
      </vt:variant>
      <vt:variant>
        <vt:lpwstr/>
      </vt:variant>
      <vt:variant>
        <vt:lpwstr>_Toc209589225</vt:lpwstr>
      </vt:variant>
      <vt:variant>
        <vt:i4>1638449</vt:i4>
      </vt:variant>
      <vt:variant>
        <vt:i4>128</vt:i4>
      </vt:variant>
      <vt:variant>
        <vt:i4>0</vt:i4>
      </vt:variant>
      <vt:variant>
        <vt:i4>5</vt:i4>
      </vt:variant>
      <vt:variant>
        <vt:lpwstr/>
      </vt:variant>
      <vt:variant>
        <vt:lpwstr>_Toc209589224</vt:lpwstr>
      </vt:variant>
      <vt:variant>
        <vt:i4>1638449</vt:i4>
      </vt:variant>
      <vt:variant>
        <vt:i4>122</vt:i4>
      </vt:variant>
      <vt:variant>
        <vt:i4>0</vt:i4>
      </vt:variant>
      <vt:variant>
        <vt:i4>5</vt:i4>
      </vt:variant>
      <vt:variant>
        <vt:lpwstr/>
      </vt:variant>
      <vt:variant>
        <vt:lpwstr>_Toc209589223</vt:lpwstr>
      </vt:variant>
      <vt:variant>
        <vt:i4>1638449</vt:i4>
      </vt:variant>
      <vt:variant>
        <vt:i4>116</vt:i4>
      </vt:variant>
      <vt:variant>
        <vt:i4>0</vt:i4>
      </vt:variant>
      <vt:variant>
        <vt:i4>5</vt:i4>
      </vt:variant>
      <vt:variant>
        <vt:lpwstr/>
      </vt:variant>
      <vt:variant>
        <vt:lpwstr>_Toc209589222</vt:lpwstr>
      </vt:variant>
      <vt:variant>
        <vt:i4>1638449</vt:i4>
      </vt:variant>
      <vt:variant>
        <vt:i4>110</vt:i4>
      </vt:variant>
      <vt:variant>
        <vt:i4>0</vt:i4>
      </vt:variant>
      <vt:variant>
        <vt:i4>5</vt:i4>
      </vt:variant>
      <vt:variant>
        <vt:lpwstr/>
      </vt:variant>
      <vt:variant>
        <vt:lpwstr>_Toc209589221</vt:lpwstr>
      </vt:variant>
      <vt:variant>
        <vt:i4>1638449</vt:i4>
      </vt:variant>
      <vt:variant>
        <vt:i4>104</vt:i4>
      </vt:variant>
      <vt:variant>
        <vt:i4>0</vt:i4>
      </vt:variant>
      <vt:variant>
        <vt:i4>5</vt:i4>
      </vt:variant>
      <vt:variant>
        <vt:lpwstr/>
      </vt:variant>
      <vt:variant>
        <vt:lpwstr>_Toc209589220</vt:lpwstr>
      </vt:variant>
      <vt:variant>
        <vt:i4>1703985</vt:i4>
      </vt:variant>
      <vt:variant>
        <vt:i4>98</vt:i4>
      </vt:variant>
      <vt:variant>
        <vt:i4>0</vt:i4>
      </vt:variant>
      <vt:variant>
        <vt:i4>5</vt:i4>
      </vt:variant>
      <vt:variant>
        <vt:lpwstr/>
      </vt:variant>
      <vt:variant>
        <vt:lpwstr>_Toc209589219</vt:lpwstr>
      </vt:variant>
      <vt:variant>
        <vt:i4>1703985</vt:i4>
      </vt:variant>
      <vt:variant>
        <vt:i4>92</vt:i4>
      </vt:variant>
      <vt:variant>
        <vt:i4>0</vt:i4>
      </vt:variant>
      <vt:variant>
        <vt:i4>5</vt:i4>
      </vt:variant>
      <vt:variant>
        <vt:lpwstr/>
      </vt:variant>
      <vt:variant>
        <vt:lpwstr>_Toc209589218</vt:lpwstr>
      </vt:variant>
      <vt:variant>
        <vt:i4>1703985</vt:i4>
      </vt:variant>
      <vt:variant>
        <vt:i4>86</vt:i4>
      </vt:variant>
      <vt:variant>
        <vt:i4>0</vt:i4>
      </vt:variant>
      <vt:variant>
        <vt:i4>5</vt:i4>
      </vt:variant>
      <vt:variant>
        <vt:lpwstr/>
      </vt:variant>
      <vt:variant>
        <vt:lpwstr>_Toc209589217</vt:lpwstr>
      </vt:variant>
      <vt:variant>
        <vt:i4>1703985</vt:i4>
      </vt:variant>
      <vt:variant>
        <vt:i4>80</vt:i4>
      </vt:variant>
      <vt:variant>
        <vt:i4>0</vt:i4>
      </vt:variant>
      <vt:variant>
        <vt:i4>5</vt:i4>
      </vt:variant>
      <vt:variant>
        <vt:lpwstr/>
      </vt:variant>
      <vt:variant>
        <vt:lpwstr>_Toc209589216</vt:lpwstr>
      </vt:variant>
      <vt:variant>
        <vt:i4>1703985</vt:i4>
      </vt:variant>
      <vt:variant>
        <vt:i4>74</vt:i4>
      </vt:variant>
      <vt:variant>
        <vt:i4>0</vt:i4>
      </vt:variant>
      <vt:variant>
        <vt:i4>5</vt:i4>
      </vt:variant>
      <vt:variant>
        <vt:lpwstr/>
      </vt:variant>
      <vt:variant>
        <vt:lpwstr>_Toc209589215</vt:lpwstr>
      </vt:variant>
      <vt:variant>
        <vt:i4>1703985</vt:i4>
      </vt:variant>
      <vt:variant>
        <vt:i4>68</vt:i4>
      </vt:variant>
      <vt:variant>
        <vt:i4>0</vt:i4>
      </vt:variant>
      <vt:variant>
        <vt:i4>5</vt:i4>
      </vt:variant>
      <vt:variant>
        <vt:lpwstr/>
      </vt:variant>
      <vt:variant>
        <vt:lpwstr>_Toc209589214</vt:lpwstr>
      </vt:variant>
      <vt:variant>
        <vt:i4>1703985</vt:i4>
      </vt:variant>
      <vt:variant>
        <vt:i4>62</vt:i4>
      </vt:variant>
      <vt:variant>
        <vt:i4>0</vt:i4>
      </vt:variant>
      <vt:variant>
        <vt:i4>5</vt:i4>
      </vt:variant>
      <vt:variant>
        <vt:lpwstr/>
      </vt:variant>
      <vt:variant>
        <vt:lpwstr>_Toc209589213</vt:lpwstr>
      </vt:variant>
      <vt:variant>
        <vt:i4>1703985</vt:i4>
      </vt:variant>
      <vt:variant>
        <vt:i4>56</vt:i4>
      </vt:variant>
      <vt:variant>
        <vt:i4>0</vt:i4>
      </vt:variant>
      <vt:variant>
        <vt:i4>5</vt:i4>
      </vt:variant>
      <vt:variant>
        <vt:lpwstr/>
      </vt:variant>
      <vt:variant>
        <vt:lpwstr>_Toc209589212</vt:lpwstr>
      </vt:variant>
      <vt:variant>
        <vt:i4>1703985</vt:i4>
      </vt:variant>
      <vt:variant>
        <vt:i4>50</vt:i4>
      </vt:variant>
      <vt:variant>
        <vt:i4>0</vt:i4>
      </vt:variant>
      <vt:variant>
        <vt:i4>5</vt:i4>
      </vt:variant>
      <vt:variant>
        <vt:lpwstr/>
      </vt:variant>
      <vt:variant>
        <vt:lpwstr>_Toc209589211</vt:lpwstr>
      </vt:variant>
      <vt:variant>
        <vt:i4>1703985</vt:i4>
      </vt:variant>
      <vt:variant>
        <vt:i4>44</vt:i4>
      </vt:variant>
      <vt:variant>
        <vt:i4>0</vt:i4>
      </vt:variant>
      <vt:variant>
        <vt:i4>5</vt:i4>
      </vt:variant>
      <vt:variant>
        <vt:lpwstr/>
      </vt:variant>
      <vt:variant>
        <vt:lpwstr>_Toc209589210</vt:lpwstr>
      </vt:variant>
      <vt:variant>
        <vt:i4>1769521</vt:i4>
      </vt:variant>
      <vt:variant>
        <vt:i4>38</vt:i4>
      </vt:variant>
      <vt:variant>
        <vt:i4>0</vt:i4>
      </vt:variant>
      <vt:variant>
        <vt:i4>5</vt:i4>
      </vt:variant>
      <vt:variant>
        <vt:lpwstr/>
      </vt:variant>
      <vt:variant>
        <vt:lpwstr>_Toc209589209</vt:lpwstr>
      </vt:variant>
      <vt:variant>
        <vt:i4>1769521</vt:i4>
      </vt:variant>
      <vt:variant>
        <vt:i4>32</vt:i4>
      </vt:variant>
      <vt:variant>
        <vt:i4>0</vt:i4>
      </vt:variant>
      <vt:variant>
        <vt:i4>5</vt:i4>
      </vt:variant>
      <vt:variant>
        <vt:lpwstr/>
      </vt:variant>
      <vt:variant>
        <vt:lpwstr>_Toc209589208</vt:lpwstr>
      </vt:variant>
      <vt:variant>
        <vt:i4>1769521</vt:i4>
      </vt:variant>
      <vt:variant>
        <vt:i4>26</vt:i4>
      </vt:variant>
      <vt:variant>
        <vt:i4>0</vt:i4>
      </vt:variant>
      <vt:variant>
        <vt:i4>5</vt:i4>
      </vt:variant>
      <vt:variant>
        <vt:lpwstr/>
      </vt:variant>
      <vt:variant>
        <vt:lpwstr>_Toc209589207</vt:lpwstr>
      </vt:variant>
      <vt:variant>
        <vt:i4>1769521</vt:i4>
      </vt:variant>
      <vt:variant>
        <vt:i4>20</vt:i4>
      </vt:variant>
      <vt:variant>
        <vt:i4>0</vt:i4>
      </vt:variant>
      <vt:variant>
        <vt:i4>5</vt:i4>
      </vt:variant>
      <vt:variant>
        <vt:lpwstr/>
      </vt:variant>
      <vt:variant>
        <vt:lpwstr>_Toc209589206</vt:lpwstr>
      </vt:variant>
      <vt:variant>
        <vt:i4>1769521</vt:i4>
      </vt:variant>
      <vt:variant>
        <vt:i4>14</vt:i4>
      </vt:variant>
      <vt:variant>
        <vt:i4>0</vt:i4>
      </vt:variant>
      <vt:variant>
        <vt:i4>5</vt:i4>
      </vt:variant>
      <vt:variant>
        <vt:lpwstr/>
      </vt:variant>
      <vt:variant>
        <vt:lpwstr>_Toc209589205</vt:lpwstr>
      </vt:variant>
      <vt:variant>
        <vt:i4>1769521</vt:i4>
      </vt:variant>
      <vt:variant>
        <vt:i4>8</vt:i4>
      </vt:variant>
      <vt:variant>
        <vt:i4>0</vt:i4>
      </vt:variant>
      <vt:variant>
        <vt:i4>5</vt:i4>
      </vt:variant>
      <vt:variant>
        <vt:lpwstr/>
      </vt:variant>
      <vt:variant>
        <vt:lpwstr>_Toc209589204</vt:lpwstr>
      </vt:variant>
      <vt:variant>
        <vt:i4>1769521</vt:i4>
      </vt:variant>
      <vt:variant>
        <vt:i4>2</vt:i4>
      </vt:variant>
      <vt:variant>
        <vt:i4>0</vt:i4>
      </vt:variant>
      <vt:variant>
        <vt:i4>5</vt:i4>
      </vt:variant>
      <vt:variant>
        <vt:lpwstr/>
      </vt:variant>
      <vt:variant>
        <vt:lpwstr>_Toc209589203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perma01</dc:creator>
  <cp:keywords/>
  <dc:description/>
  <cp:lastModifiedBy>perma01</cp:lastModifiedBy>
  <cp:revision>24</cp:revision>
  <cp:lastPrinted>2011-01-20T13:49:00Z</cp:lastPrinted>
  <dcterms:created xsi:type="dcterms:W3CDTF">2011-01-19T10:29:00Z</dcterms:created>
  <dcterms:modified xsi:type="dcterms:W3CDTF">2011-01-20T14:32:00Z</dcterms:modified>
</cp:coreProperties>
</file>